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85" w:rsidRPr="00B1335A" w:rsidRDefault="00064585" w:rsidP="00B1335A">
      <w:pPr>
        <w:jc w:val="center"/>
        <w:rPr>
          <w:b/>
          <w:i/>
          <w:sz w:val="28"/>
          <w:szCs w:val="28"/>
          <w:lang w:val="ru-RU"/>
        </w:rPr>
      </w:pPr>
      <w:r w:rsidRPr="00B1335A">
        <w:rPr>
          <w:b/>
          <w:sz w:val="28"/>
          <w:szCs w:val="28"/>
          <w:lang w:val="ru-RU"/>
        </w:rPr>
        <w:t>Перечень вопросов для промежуточной</w:t>
      </w:r>
      <w:r w:rsidRPr="00B1335A">
        <w:rPr>
          <w:b/>
          <w:spacing w:val="-14"/>
          <w:sz w:val="28"/>
          <w:szCs w:val="28"/>
          <w:lang w:val="ru-RU"/>
        </w:rPr>
        <w:t xml:space="preserve"> </w:t>
      </w:r>
      <w:r w:rsidRPr="00B1335A">
        <w:rPr>
          <w:b/>
          <w:sz w:val="28"/>
          <w:szCs w:val="28"/>
          <w:lang w:val="ru-RU"/>
        </w:rPr>
        <w:t xml:space="preserve">аттестации </w:t>
      </w:r>
    </w:p>
    <w:p w:rsidR="00064585" w:rsidRPr="002A5CDC" w:rsidRDefault="00064585" w:rsidP="00F36DD3">
      <w:pPr>
        <w:pStyle w:val="2"/>
        <w:ind w:left="0"/>
        <w:jc w:val="center"/>
        <w:rPr>
          <w:rFonts w:ascii="Times New Roman" w:hAnsi="Times New Roman"/>
          <w:i w:val="0"/>
          <w:lang w:val="ru-RU"/>
        </w:rPr>
      </w:pPr>
      <w:r w:rsidRPr="002A5CDC">
        <w:rPr>
          <w:rFonts w:ascii="Times New Roman" w:hAnsi="Times New Roman"/>
          <w:i w:val="0"/>
          <w:lang w:val="ru-RU"/>
        </w:rPr>
        <w:t>Перечень вопросов к</w:t>
      </w:r>
      <w:r w:rsidRPr="002A5CDC">
        <w:rPr>
          <w:rFonts w:ascii="Times New Roman" w:hAnsi="Times New Roman"/>
          <w:i w:val="0"/>
          <w:spacing w:val="-28"/>
          <w:lang w:val="ru-RU"/>
        </w:rPr>
        <w:t xml:space="preserve"> </w:t>
      </w:r>
      <w:r w:rsidRPr="002A5CDC">
        <w:rPr>
          <w:rFonts w:ascii="Times New Roman" w:hAnsi="Times New Roman"/>
          <w:i w:val="0"/>
          <w:lang w:val="ru-RU"/>
        </w:rPr>
        <w:t>зачету: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 xml:space="preserve">Понятие теологии, её объекта, предмета и места в системе научного знания. Структура теологических дисциплин. Система теологии. 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 xml:space="preserve">Междисциплинарные связи. История становления теологии как науки. 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>Влияние теологии на социокультурный мир людей.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>Влияние теологии на становление человека как личности.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Религиозное самоопределение.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Основные исторические этапы формирования и развития религий.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Связь теологии и мировоззрения. Основные типы мировоззрений.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Способы типологизации теологий и религий.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об иудаизме.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 буддизме.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об индуизме.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Теологические этапы развития христианства.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Духовно-нравственные основы христианства.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Отношение христианства к праву, закону, государству, власти, семье, человеку.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Влияние христианского вероучения на самосознание народов и личности.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Основные характеристики православия.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Структура Русской Православной Церкви, взаимодействие с государством и иными религиями.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Общая характеристика раннехристианской, православной и католической теологии.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преподобного Иоанна Дамаскина и святителя Григория Паламы.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Современная протестантская и неопротестантская теология.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об исламе.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Отношение ислама к другим религиям. Исламский экстремизм.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 Л. Толстого и его последователей.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К. Циолковского, С. Рериха, масонство.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Современная восточная и псевдовосточная теология в России.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сатанизма и демонических культов.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Сотрудничества государства и религиозных объединений.</w:t>
      </w:r>
    </w:p>
    <w:p w:rsidR="00064585" w:rsidRPr="002A5CDC" w:rsidRDefault="00064585" w:rsidP="00F36DD3">
      <w:pPr>
        <w:pStyle w:val="a6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Совершенствование экспертной деятельности в сфере религиозной и духовно-нравственной безопасности.</w:t>
      </w:r>
    </w:p>
    <w:p w:rsidR="00064585" w:rsidRPr="002A5CDC" w:rsidRDefault="00064585" w:rsidP="00800E6E">
      <w:pPr>
        <w:pStyle w:val="a6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1"/>
        <w:jc w:val="center"/>
        <w:rPr>
          <w:rFonts w:ascii="Times New Roman" w:hAnsi="Times New Roman"/>
          <w:lang w:val="ru-RU"/>
        </w:rPr>
      </w:pPr>
      <w:r w:rsidRPr="002A5CDC">
        <w:rPr>
          <w:rFonts w:ascii="Times New Roman" w:hAnsi="Times New Roman"/>
          <w:lang w:val="ru-RU"/>
        </w:rPr>
        <w:t>Перечень основной и дополнительной литературы по</w:t>
      </w:r>
      <w:r w:rsidRPr="002A5CDC">
        <w:rPr>
          <w:rFonts w:ascii="Times New Roman" w:hAnsi="Times New Roman"/>
          <w:spacing w:val="-16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дисциплине</w:t>
      </w:r>
    </w:p>
    <w:p w:rsidR="00064585" w:rsidRPr="002A5CDC" w:rsidRDefault="00064585" w:rsidP="00800E6E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064585" w:rsidRPr="00B1335A" w:rsidRDefault="00064585" w:rsidP="007C22D5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B1335A">
        <w:rPr>
          <w:rFonts w:ascii="Times New Roman" w:hAnsi="Times New Roman"/>
          <w:i w:val="0"/>
          <w:lang w:val="ru-RU"/>
        </w:rPr>
        <w:t>Основная</w:t>
      </w:r>
      <w:r w:rsidRPr="00B1335A">
        <w:rPr>
          <w:rFonts w:ascii="Times New Roman" w:hAnsi="Times New Roman"/>
          <w:i w:val="0"/>
          <w:spacing w:val="-2"/>
          <w:lang w:val="ru-RU"/>
        </w:rPr>
        <w:t xml:space="preserve"> </w:t>
      </w:r>
      <w:r w:rsidRPr="00B1335A">
        <w:rPr>
          <w:rFonts w:ascii="Times New Roman" w:hAnsi="Times New Roman"/>
          <w:i w:val="0"/>
          <w:lang w:val="ru-RU"/>
        </w:rPr>
        <w:t>литература:</w:t>
      </w:r>
    </w:p>
    <w:p w:rsidR="00064585" w:rsidRPr="002A5CDC" w:rsidRDefault="00064585" w:rsidP="00800E6E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Назаров В.Н. Введение в теологию. М.: Гардарики, 2004. 320с.</w:t>
      </w:r>
    </w:p>
    <w:p w:rsidR="00064585" w:rsidRPr="002A5CDC" w:rsidRDefault="00064585" w:rsidP="00800E6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Зозуляк Я., прот. Катехитическая миссия Церкви. – К.: Пролог, 2008.</w:t>
      </w:r>
    </w:p>
    <w:p w:rsidR="00064585" w:rsidRPr="002A5CDC" w:rsidRDefault="00064585" w:rsidP="00800E6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Осипов А.И. Путь разума в поисках истины. – М.: Изд. Сретенского </w:t>
      </w:r>
      <w:r w:rsidRPr="002A5CDC">
        <w:rPr>
          <w:rFonts w:ascii="Times New Roman" w:hAnsi="Times New Roman"/>
          <w:sz w:val="28"/>
          <w:szCs w:val="28"/>
        </w:rPr>
        <w:lastRenderedPageBreak/>
        <w:t>монастыря, 2002.</w:t>
      </w:r>
    </w:p>
    <w:p w:rsidR="00064585" w:rsidRPr="002A5CDC" w:rsidRDefault="00064585" w:rsidP="00800E6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Религиоведение: Учебное пособие. 4-е изд., испр. и доп. / Научный редактор д.ф.н., проф. А.В. Солдатов. – СПб.: Издательство «Лань», 2003.</w:t>
      </w:r>
    </w:p>
    <w:p w:rsidR="00064585" w:rsidRPr="002A5CDC" w:rsidRDefault="00064585" w:rsidP="00800E6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Новые религиозные объединения России деструктивного и оккультного характера: Справочник / Миссионерский отдел Московского Патриархата Русской Православной Церкви. – Белгород, 2002.</w:t>
      </w:r>
    </w:p>
    <w:p w:rsidR="00064585" w:rsidRPr="002A5CDC" w:rsidRDefault="00064585" w:rsidP="00800E6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Христианство и религии мира. – М.: Про-Пресс, 2000.</w:t>
      </w:r>
    </w:p>
    <w:p w:rsidR="00064585" w:rsidRPr="002A5CDC" w:rsidRDefault="00064585" w:rsidP="00800E6E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7C22D5">
      <w:pPr>
        <w:pStyle w:val="2"/>
        <w:jc w:val="center"/>
        <w:rPr>
          <w:rFonts w:ascii="Times New Roman" w:hAnsi="Times New Roman"/>
          <w:i w:val="0"/>
        </w:rPr>
      </w:pPr>
      <w:r w:rsidRPr="002A5CDC">
        <w:rPr>
          <w:rFonts w:ascii="Times New Roman" w:hAnsi="Times New Roman"/>
          <w:i w:val="0"/>
        </w:rPr>
        <w:t>Дополнительная литература:</w:t>
      </w:r>
    </w:p>
    <w:p w:rsidR="00064585" w:rsidRPr="002A5CDC" w:rsidRDefault="00064585" w:rsidP="00800E6E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F36DD3">
      <w:pPr>
        <w:pStyle w:val="a6"/>
        <w:numPr>
          <w:ilvl w:val="0"/>
          <w:numId w:val="4"/>
        </w:numPr>
        <w:tabs>
          <w:tab w:val="clear" w:pos="360"/>
          <w:tab w:val="num" w:pos="426"/>
        </w:tabs>
        <w:ind w:left="567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Аверинцев С.С Теология // Философская энциклопедия. Т.5.М, 1970. С.200-202.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Аверинцев С.С Теология диалектическая // Философская энциклопедия. Т.5.М., 1970.С.203.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Аверинцев С.С. Послесловие //Христианство. Энциклопедический словарь. Т.3.М., 1995.С.464-488.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Атлас современной религиозной жизни России. Т.1 / Отв. ред. М. Бур-до, С. Филатов. – М.; СПб.: Летний сад, 2005.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Бер И., свящ. Становление христианского богословия: Путь к Нике. Тверь, 2006.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Василенко Л.И. Краткий религиозно-философский словарь. – М.: Истина и Жизнь,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Ваххабиты. XVIII – XX века. – М.: Монолит – Еролинц – Традиция, 2002.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Введение в общее религиоведение: Учебник / Под ред. проф. И.Н. Яблокова. – М.: Книжный дом «Университет», 2001. 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Всемирная энциклопедия: Религия / Гл. ред. М.В. Адамчик. – Мн.: Современный литератор, 2003.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Воронов Ливерий, прот. Догматическое богословие / Учебник для духовных учебных заведений. – СПб.: Издательский дом Московского Патриархата «Хроника», 1994. – 95 с.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Гаврилюк П. История катехизации в Древней Церкви. М., 2001.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Гаврюшин Н.К. Русское богословие. Очерки и портреты. Нижний Новгород, 2005.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Дамаскин Иоанн. Источник знания. – М.: Издательство «ИНДРИК», 2002.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Дворкин А. Сектоведение. – Нижний Новгород: Издательство Братства во имя князя Александра Невского,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Дубровская О.Н. Древние религии мира. – М.: РИПОЛ КЛАССИК, 2003. 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Егорцев А. Ю. Тоталитарные секты: свобода от совести. – М.: Информационно-миссионерский центр "Сектор", 1997.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Добросельский П.В. О происхождении человека, первородном грехе и искусственном зарождении. – М., 2008.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Давыденков О., свящ. Катихизис. Введение в догматическое богословие. Курс лекций. М.,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Евгений (Решетников), архиеп. Верейский. Актуальные проблемы богословского образования. //Церковь и время. 2000 № 2 (11).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lastRenderedPageBreak/>
        <w:t>Евгений (Решетников), архиеп. Верейский. Богословское образование в России: история, современность, перспективы. М.,2004.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Иоанн Дамаскин, преп. Точное изложение Православной веры. (Любое издание).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Иванов М.С. и др. Церковная наука в России. XVII-ХХвв. // Православная энциклопедия. Т. Русская Православная Церковь. М., 2000. С.427-467.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Иларион (Алфеев), иером. Православное богословие на рубеже столетий. М, 1999.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Ильин И.А. Религиозный смысл философии. – М.: ООО «Издательство АСТ», 2003.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Св. Ириней Лионский. Творения. – М.: «Паломник», «Благовест», 1996. 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История религий. Т1,2. Учебник / В.В. Винокуров, А.П. Забияко, З.Г. Лапина и др.; Под общей ред. И.Н. Яблокова. – М.: Высш. шк., 2002.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История религий в России. Под общ. ред. Н.А. Трофимчука. – М.: Изд.-во РАГС, 2001. 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Каноны, или Книга Правил, Святых Апостолов, Святых Соборов, Вселенских и Поместных, и Святых Отцов. – СПб.: «Общество святителя Василия Великого»,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Карпов С. Теология в светских вузах // НГ-религии. № 22(69) от 29.11.2000.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Клочков В. В. Борьба с нарушениями законодательства о религиозных культах. – М.: Юридическая литература, 1967.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Кожевников В.А. Буддизм в сравнении с христианством. Т. 1, 2. – М.: Издательский Дом «Грааль», 2002.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Козырев Ф.Н. Религиозное образование в светской школе. Теория и международный опыт в отечественной перспективе. СПб.,2005.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Козлов М., свящ. Духовное образование в России в XVII-XX вв. // Православная энциклопедия. Т.    Русская Православная Церковь. М., 2000. С.407-426.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Компьютерный справочник, выпущен по благословению Высокопреосвя-щенного Тихона, архиепископа Новосибирского и Бердского. Авторская группа: протоиерей Александр Новопашин, иерей Владимир Бобров, иерей Константин Работа, а также Валерий Рождественский, Кирилл Новопашин, Олег Заев, Николай Шевченко. Адрес в Интернете http://ansobor.ru/articles.php?mid=1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Лисовой Н.Н. Обзор основных направлений русской богословской академической науки в XIX – начале XX столетия. // Богословские труды. Т.37. М.,2002. С.5-127.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Лосский В. Н. Богословское понятие человеческой личности // Бого-словие и боговидение. М.,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Люди погибели. Сатанизм в России: попытка анализа. – М.: Московское подворье Свято-Троицкой Сергиевой Лавры,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Макарова Н. И. Тайные общества и секты. Культовые убийцы, массоны, религиозные союзы и ордена, сатанисты и фанатики. – Минск: </w:t>
      </w:r>
      <w:r w:rsidRPr="002A5CDC">
        <w:rPr>
          <w:rFonts w:ascii="Times New Roman" w:hAnsi="Times New Roman"/>
          <w:sz w:val="28"/>
          <w:szCs w:val="28"/>
        </w:rPr>
        <w:lastRenderedPageBreak/>
        <w:t xml:space="preserve">Литература, 1997. 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Макдауэлл Дж., Стюарт Д. Обманщики. – М.: «Протестант», 1993.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Мартин У. Царство культов. – СПб.: Логос, 1992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Кураев А., диакон. Традиция, Догмат, Обряд. Апологетические очерки. – Москва-Клин: Издательство братства святителя Тихона, 1995.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Лосский В.Н., Петр (Л'юилье), еп. Толкование на Символ веры. – Киев: Издательство храма прп. Агапита Печерского,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Мак-Ким Дональд К. Вестминстерский словарь теологических терминов. М.,2004.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Мейендорф И., прот. Введение в святоотеческое богословие. - Вильнюс-Москва, 1992.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Мейендорф И., прот. Православие и современный мир. - Минск, 1995.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Мудьюгин М., архиеп. Православное учение о личном спасении. – Спб.: Сатис. 2010.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Новые религиозные объединения России деструктивного и оккультного характера: Справочник / Миссионерский отдел Московского Патриархата Русской Православной Церкви. – Белгород, 2002. 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Григорий Палама. Триады в защиту священно-безмолвствующих.  – М.: Канон+, 2003.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Постановление Правительства РФ "О порядке проведения государственной религиоведческой Экспертизы" от 3 июля 1998 года № 565 (СЗ РФ. 1998. № 23. Ст. 2560).</w:t>
      </w:r>
    </w:p>
    <w:p w:rsidR="00064585" w:rsidRPr="002A5CDC" w:rsidRDefault="00064585" w:rsidP="00F36DD3">
      <w:pPr>
        <w:pStyle w:val="a6"/>
        <w:numPr>
          <w:ilvl w:val="0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Православная энциклопедия. Т.: Русская Православная Церковь. М., 2000.Т. 1–23. М., 2000–2010. (Издание продолжается). [Электронная версия: </w:t>
      </w:r>
      <w:hyperlink r:id="rId7" w:history="1">
        <w:r w:rsidRPr="002A5CDC">
          <w:rPr>
            <w:rStyle w:val="a8"/>
            <w:rFonts w:ascii="Times New Roman" w:hAnsi="Times New Roman"/>
            <w:sz w:val="28"/>
            <w:szCs w:val="28"/>
          </w:rPr>
          <w:t>http://pravenc.ru/index.html</w:t>
        </w:r>
      </w:hyperlink>
      <w:r w:rsidRPr="002A5CDC">
        <w:rPr>
          <w:rFonts w:ascii="Times New Roman" w:hAnsi="Times New Roman"/>
          <w:sz w:val="28"/>
          <w:szCs w:val="28"/>
        </w:rPr>
        <w:t>]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Приказ Министерства юстиции "О порядке реализации Постановления Правительства РФ от 3 июля 1998 года № 565" от 8 октября 1998 года № N10 (РГ. 1998. 4 ноября).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Религии народов современной России: Словарь. Отв. ред. М.П. Мчедлов. – М.: Республика, 2002.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Религиоведение: Учебное пособие. 4-е изд., испр. и доп. / Научный редак-тор д.ф.н., проф. А.В. Солдатов. – СПб.: Издательство «Лань», 2003.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Религиоведение / Энциклопедический словарь. – М.: Академический Про-ект, 2006.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Сборник документов и материалов Юбилейного Архиерейского собора Русской Православной Церкви. Москва. 13-16 августа 2000. Нижний Новгород,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Силантьев Р. История исламского сообщества  России. / Союз писателей России.- М.: «ИХТИОС», 2005.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Современная религиозная жизнь России. Опыт систематического описа-ния. Т 1,2,3,4. / Отв ред. М. Бурдо, С.Б. Филатов. – М.: Логос, 2003, 2004,2006.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Старков О. В., Башкатов Л. Д. Криминотеология: религиозная преступ-ность / Под общ. ред. О. В. Старкова. – СПб.:  Издательство Р. Асланова «Юридический центр Пресс», 2004.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lastRenderedPageBreak/>
        <w:t>Таицкая А.И. Энциклопедия заблуждений. Религия. – М.: Изд-во Эксмо; Донецк: Изд-во СКИФ, 2005.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Устав Русской Православной Церкви. – М.: Изд-во Московской Патриархии, 2015.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Фельми К.Х. Введение в современное православное богословие. - М., 1999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Христианство и религии мира. – М.: Про-Пресс, 2000.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Христианство: Энциклопедический словарь. В 3-х томах. – М., 1992-1995.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Шапарь В.Б. Психология религиозных сект. – Мн.: Харвест, 2004. (Библио-тека практической психологии).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Хопко Ф., прот. Основы Православия. –Нью-Йорк, 1989.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Шмеман А., прот. Введение в богословие. Курс лекций по догматическому богословию. Клин,2001.</w:t>
      </w:r>
    </w:p>
    <w:p w:rsidR="00064585" w:rsidRPr="002A5CDC" w:rsidRDefault="00064585" w:rsidP="00800E6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Яннарас Х. Вера церкви. Введение в православное богословие. - М., 1992.</w:t>
      </w:r>
    </w:p>
    <w:p w:rsidR="00064585" w:rsidRPr="002A5CDC" w:rsidRDefault="00064585" w:rsidP="00800E6E">
      <w:pPr>
        <w:pStyle w:val="a6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6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1"/>
        <w:jc w:val="center"/>
        <w:rPr>
          <w:rFonts w:ascii="Times New Roman" w:hAnsi="Times New Roman"/>
          <w:lang w:val="ru-RU"/>
        </w:rPr>
      </w:pPr>
      <w:r w:rsidRPr="002A5CDC">
        <w:rPr>
          <w:rFonts w:ascii="Times New Roman" w:hAnsi="Times New Roman"/>
          <w:lang w:val="ru-RU"/>
        </w:rPr>
        <w:t>Перечень ресурсов информационно-телекоммуникационной</w:t>
      </w:r>
      <w:r w:rsidRPr="002A5CDC">
        <w:rPr>
          <w:rFonts w:ascii="Times New Roman" w:hAnsi="Times New Roman"/>
          <w:spacing w:val="-7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сети Интернет</w:t>
      </w:r>
    </w:p>
    <w:p w:rsidR="00064585" w:rsidRPr="002A5CDC" w:rsidRDefault="00064585" w:rsidP="00226DB5">
      <w:pPr>
        <w:spacing w:before="2"/>
        <w:rPr>
          <w:b/>
          <w:bCs/>
          <w:sz w:val="28"/>
          <w:szCs w:val="28"/>
          <w:lang w:val="ru-RU"/>
        </w:rPr>
      </w:pPr>
    </w:p>
    <w:p w:rsidR="00064585" w:rsidRPr="002A5CDC" w:rsidRDefault="00064585" w:rsidP="00226DB5">
      <w:pPr>
        <w:pStyle w:val="2"/>
        <w:spacing w:line="318" w:lineRule="exact"/>
        <w:ind w:left="712" w:right="158"/>
        <w:rPr>
          <w:rFonts w:ascii="Times New Roman" w:hAnsi="Times New Roman"/>
          <w:b w:val="0"/>
          <w:bCs w:val="0"/>
          <w:i w:val="0"/>
          <w:lang w:val="ru-RU"/>
        </w:rPr>
      </w:pPr>
      <w:r w:rsidRPr="002A5CDC">
        <w:rPr>
          <w:rFonts w:ascii="Times New Roman" w:hAnsi="Times New Roman"/>
          <w:lang w:val="ru-RU"/>
        </w:rPr>
        <w:t>Академические и учебно-информационные</w:t>
      </w:r>
      <w:r w:rsidRPr="002A5CDC">
        <w:rPr>
          <w:rFonts w:ascii="Times New Roman" w:hAnsi="Times New Roman"/>
          <w:spacing w:val="-6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порталы</w:t>
      </w:r>
    </w:p>
    <w:p w:rsidR="00064585" w:rsidRPr="002A5CDC" w:rsidRDefault="00064585" w:rsidP="00226DB5">
      <w:pPr>
        <w:pStyle w:val="a3"/>
        <w:ind w:left="712"/>
        <w:rPr>
          <w:rFonts w:ascii="Times New Roman" w:hAnsi="Times New Roman"/>
          <w:b/>
          <w:i/>
          <w:spacing w:val="-6"/>
          <w:sz w:val="28"/>
          <w:szCs w:val="28"/>
          <w:lang w:val="ru-RU"/>
        </w:rPr>
      </w:pPr>
      <w:r w:rsidRPr="002A5CDC">
        <w:rPr>
          <w:rFonts w:ascii="Times New Roman" w:hAnsi="Times New Roman"/>
          <w:b/>
          <w:i/>
          <w:sz w:val="28"/>
          <w:szCs w:val="28"/>
          <w:lang w:val="ru-RU"/>
        </w:rPr>
        <w:t>Общего религиоведческого внеконфессионального содержания</w:t>
      </w:r>
      <w:r w:rsidRPr="002A5CDC">
        <w:rPr>
          <w:rFonts w:ascii="Times New Roman" w:hAnsi="Times New Roman"/>
          <w:b/>
          <w:i/>
          <w:spacing w:val="-6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Библиотека Гумер — гуманитарные науки 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gumer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Библиотека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философии и религии «Философия.ру» 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filosofia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Музей истории религии — </w:t>
      </w:r>
      <w:hyperlink r:id="rId8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relig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museum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old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i</w:t>
        </w:r>
      </w:hyperlink>
      <w:r w:rsidRPr="002A5CDC">
        <w:rPr>
          <w:rFonts w:ascii="Times New Roman" w:hAnsi="Times New Roman"/>
          <w:sz w:val="28"/>
          <w:szCs w:val="28"/>
        </w:rPr>
        <w:t>ndex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Народы и</w:t>
      </w:r>
      <w:r w:rsidRPr="002A5CDC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религии мира —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hyperlink r:id="rId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cbook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peop</w:t>
        </w:r>
      </w:hyperlink>
      <w:r w:rsidRPr="002A5CDC">
        <w:rPr>
          <w:rFonts w:ascii="Times New Roman" w:hAnsi="Times New Roman"/>
          <w:sz w:val="28"/>
          <w:szCs w:val="28"/>
        </w:rPr>
        <w:t>les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index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Институт этнологии и антропологии им. Н.Н. Миклухо-Маклая РАН</w:t>
      </w:r>
      <w:r w:rsidRPr="002A5CDC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(ИЭА РАН)</w:t>
      </w:r>
      <w:r w:rsidRPr="002A5C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r w:rsidRPr="002A5CDC">
        <w:rPr>
          <w:rFonts w:ascii="Times New Roman" w:hAnsi="Times New Roman"/>
          <w:spacing w:val="-1"/>
          <w:sz w:val="28"/>
          <w:szCs w:val="28"/>
        </w:rPr>
        <w:t>http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pacing w:val="-1"/>
          <w:sz w:val="28"/>
          <w:szCs w:val="28"/>
        </w:rPr>
        <w:t>www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iea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ras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ru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1"/>
          <w:sz w:val="28"/>
          <w:szCs w:val="28"/>
        </w:rPr>
        <w:t>cntnt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1"/>
          <w:sz w:val="28"/>
          <w:szCs w:val="28"/>
        </w:rPr>
        <w:t>levoe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2A5CDC">
        <w:rPr>
          <w:rFonts w:ascii="Times New Roman" w:hAnsi="Times New Roman"/>
          <w:spacing w:val="-1"/>
          <w:sz w:val="28"/>
          <w:szCs w:val="28"/>
        </w:rPr>
        <w:t>meny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1"/>
          <w:sz w:val="28"/>
          <w:szCs w:val="28"/>
        </w:rPr>
        <w:t>ob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2A5CDC">
        <w:rPr>
          <w:rFonts w:ascii="Times New Roman" w:hAnsi="Times New Roman"/>
          <w:spacing w:val="-1"/>
          <w:sz w:val="28"/>
          <w:szCs w:val="28"/>
        </w:rPr>
        <w:t>institu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html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spacing w:line="24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История религии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10" w:history="1"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religion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historic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064585" w:rsidRPr="002A5CDC" w:rsidRDefault="00064585" w:rsidP="00997BE1">
      <w:pPr>
        <w:pStyle w:val="a3"/>
        <w:numPr>
          <w:ilvl w:val="0"/>
          <w:numId w:val="25"/>
        </w:numPr>
        <w:spacing w:before="36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Религии мира —</w:t>
      </w:r>
      <w:r w:rsidRPr="002A5CDC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hyperlink r:id="rId11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relig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i</w:t>
        </w:r>
      </w:hyperlink>
      <w:r w:rsidRPr="002A5CDC">
        <w:rPr>
          <w:rFonts w:ascii="Times New Roman" w:hAnsi="Times New Roman"/>
          <w:sz w:val="28"/>
          <w:szCs w:val="28"/>
        </w:rPr>
        <w:t>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Религии мира —</w:t>
      </w:r>
      <w:r w:rsidRPr="002A5CDC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worldreligion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index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</w:p>
    <w:p w:rsidR="00064585" w:rsidRPr="002A5CDC" w:rsidRDefault="00064585" w:rsidP="00997BE1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Религиозная Жизнь —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hyperlink r:id="rId12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religious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</w:hyperlink>
      <w:r w:rsidRPr="002A5CDC">
        <w:rPr>
          <w:rFonts w:ascii="Times New Roman" w:hAnsi="Times New Roman"/>
          <w:sz w:val="28"/>
          <w:szCs w:val="28"/>
        </w:rPr>
        <w:t>life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226DB5">
      <w:pPr>
        <w:spacing w:before="11"/>
        <w:rPr>
          <w:sz w:val="28"/>
          <w:szCs w:val="28"/>
          <w:lang w:val="ru-RU"/>
        </w:rPr>
      </w:pPr>
    </w:p>
    <w:p w:rsidR="00064585" w:rsidRPr="002A5CDC" w:rsidRDefault="00064585" w:rsidP="00226DB5">
      <w:pPr>
        <w:pStyle w:val="2"/>
        <w:spacing w:before="64" w:line="318" w:lineRule="exact"/>
        <w:rPr>
          <w:rFonts w:ascii="Times New Roman" w:hAnsi="Times New Roman"/>
          <w:b w:val="0"/>
          <w:bCs w:val="0"/>
          <w:i w:val="0"/>
          <w:lang w:val="ru-RU"/>
        </w:rPr>
      </w:pPr>
      <w:r w:rsidRPr="002A5CDC">
        <w:rPr>
          <w:rFonts w:ascii="Times New Roman" w:hAnsi="Times New Roman"/>
          <w:lang w:val="ru-RU"/>
        </w:rPr>
        <w:tab/>
        <w:t>Энциклопедии</w:t>
      </w:r>
    </w:p>
    <w:p w:rsidR="00064585" w:rsidRPr="002A5CDC" w:rsidRDefault="00064585" w:rsidP="00997BE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Библейская энциклопедия онлайн —</w:t>
      </w:r>
      <w:r w:rsidRPr="002A5CDC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hyperlink r:id="rId1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onlinedics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slovar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2A5CDC">
        <w:rPr>
          <w:rFonts w:ascii="Times New Roman" w:hAnsi="Times New Roman"/>
          <w:sz w:val="28"/>
          <w:szCs w:val="28"/>
        </w:rPr>
        <w:t>bibl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Католическая энциклопедия — </w:t>
      </w:r>
      <w:hyperlink r:id="rId14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catho</w:t>
        </w:r>
      </w:hyperlink>
      <w:r w:rsidRPr="002A5CDC">
        <w:rPr>
          <w:rFonts w:ascii="Times New Roman" w:hAnsi="Times New Roman"/>
          <w:sz w:val="28"/>
          <w:szCs w:val="28"/>
        </w:rPr>
        <w:t>lic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6"/>
        </w:numPr>
        <w:rPr>
          <w:rFonts w:ascii="Times New Roman" w:hAnsi="Times New Roman"/>
          <w:spacing w:val="-9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Православная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энциклопедия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r w:rsidRPr="002A5CDC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hyperlink r:id="rId15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prave</w:t>
        </w:r>
      </w:hyperlink>
      <w:r w:rsidRPr="002A5CDC">
        <w:rPr>
          <w:rFonts w:ascii="Times New Roman" w:hAnsi="Times New Roman"/>
          <w:sz w:val="28"/>
          <w:szCs w:val="28"/>
        </w:rPr>
        <w:t>nc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Православная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энциклопедия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«Азбука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веры»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azbyka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Церковно-научный центр «Православная энциклопедия»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sedmitza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Электронная еврейская энциклопедия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16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eleven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co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il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numPr>
          <w:ilvl w:val="0"/>
          <w:numId w:val="26"/>
        </w:numPr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Энциклопедия мифов Греции, Рима, Египта и Индии</w:t>
      </w:r>
      <w:r w:rsidRPr="002A5CDC">
        <w:rPr>
          <w:spacing w:val="-3"/>
          <w:sz w:val="28"/>
          <w:szCs w:val="28"/>
          <w:lang w:val="ru-RU"/>
        </w:rPr>
        <w:t xml:space="preserve"> </w:t>
      </w:r>
      <w:r w:rsidRPr="002A5CDC">
        <w:rPr>
          <w:sz w:val="28"/>
          <w:szCs w:val="28"/>
          <w:lang w:val="ru-RU"/>
        </w:rPr>
        <w:t xml:space="preserve">— </w:t>
      </w:r>
      <w:hyperlink r:id="rId17">
        <w:r w:rsidRPr="002A5CDC">
          <w:rPr>
            <w:sz w:val="28"/>
            <w:szCs w:val="28"/>
          </w:rPr>
          <w:t>http</w:t>
        </w:r>
        <w:r w:rsidRPr="002A5CDC">
          <w:rPr>
            <w:sz w:val="28"/>
            <w:szCs w:val="28"/>
            <w:lang w:val="ru-RU"/>
          </w:rPr>
          <w:t>://</w:t>
        </w:r>
        <w:r w:rsidRPr="002A5CDC">
          <w:rPr>
            <w:sz w:val="28"/>
            <w:szCs w:val="28"/>
          </w:rPr>
          <w:t>www</w:t>
        </w:r>
        <w:r w:rsidRPr="002A5CDC">
          <w:rPr>
            <w:sz w:val="28"/>
            <w:szCs w:val="28"/>
            <w:lang w:val="ru-RU"/>
          </w:rPr>
          <w:t>.</w:t>
        </w:r>
        <w:r w:rsidRPr="002A5CDC">
          <w:rPr>
            <w:sz w:val="28"/>
            <w:szCs w:val="28"/>
          </w:rPr>
          <w:t>foxdesign</w:t>
        </w:r>
        <w:r w:rsidRPr="002A5CDC">
          <w:rPr>
            <w:sz w:val="28"/>
            <w:szCs w:val="28"/>
            <w:lang w:val="ru-RU"/>
          </w:rPr>
          <w:t>.</w:t>
        </w:r>
        <w:r w:rsidRPr="002A5CDC">
          <w:rPr>
            <w:sz w:val="28"/>
            <w:szCs w:val="28"/>
          </w:rPr>
          <w:t>ru</w:t>
        </w:r>
      </w:hyperlink>
      <w:r w:rsidRPr="002A5CDC">
        <w:rPr>
          <w:sz w:val="28"/>
          <w:szCs w:val="28"/>
          <w:lang w:val="ru-RU"/>
        </w:rPr>
        <w:t>/</w:t>
      </w:r>
      <w:r w:rsidRPr="002A5CDC">
        <w:rPr>
          <w:sz w:val="28"/>
          <w:szCs w:val="28"/>
        </w:rPr>
        <w:t>legend</w:t>
      </w:r>
      <w:r w:rsidRPr="002A5CDC">
        <w:rPr>
          <w:sz w:val="28"/>
          <w:szCs w:val="28"/>
          <w:lang w:val="ru-RU"/>
        </w:rPr>
        <w:t xml:space="preserve"> </w:t>
      </w:r>
    </w:p>
    <w:p w:rsidR="00064585" w:rsidRPr="002A5CDC" w:rsidRDefault="00064585" w:rsidP="00226DB5">
      <w:pPr>
        <w:ind w:left="109"/>
        <w:rPr>
          <w:sz w:val="28"/>
          <w:szCs w:val="28"/>
          <w:lang w:val="ru-RU"/>
        </w:rPr>
      </w:pPr>
    </w:p>
    <w:p w:rsidR="00064585" w:rsidRPr="002A5CDC" w:rsidRDefault="00064585" w:rsidP="00226DB5">
      <w:pPr>
        <w:ind w:left="109"/>
        <w:rPr>
          <w:b/>
          <w:sz w:val="28"/>
          <w:szCs w:val="28"/>
          <w:lang w:val="ru-RU"/>
        </w:rPr>
      </w:pPr>
      <w:r w:rsidRPr="002A5CDC">
        <w:rPr>
          <w:b/>
          <w:i/>
          <w:sz w:val="28"/>
          <w:szCs w:val="28"/>
          <w:lang w:val="ru-RU"/>
        </w:rPr>
        <w:tab/>
        <w:t>Христианские и библейские справочные</w:t>
      </w:r>
      <w:r w:rsidRPr="002A5CDC">
        <w:rPr>
          <w:b/>
          <w:i/>
          <w:spacing w:val="-16"/>
          <w:sz w:val="28"/>
          <w:szCs w:val="28"/>
          <w:lang w:val="ru-RU"/>
        </w:rPr>
        <w:t xml:space="preserve"> </w:t>
      </w:r>
      <w:r w:rsidRPr="002A5CDC">
        <w:rPr>
          <w:b/>
          <w:i/>
          <w:sz w:val="28"/>
          <w:szCs w:val="28"/>
          <w:lang w:val="ru-RU"/>
        </w:rPr>
        <w:t>ресурсы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Античное христианство —</w:t>
      </w:r>
      <w:r w:rsidRPr="002A5CD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hyperlink r:id="rId18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christianity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sh</w:t>
        </w:r>
      </w:hyperlink>
      <w:r w:rsidRPr="002A5CDC">
        <w:rPr>
          <w:rFonts w:ascii="Times New Roman" w:hAnsi="Times New Roman"/>
          <w:sz w:val="28"/>
          <w:szCs w:val="28"/>
        </w:rPr>
        <w:t>u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 Библиотека святоотеческой литературы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orthlib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Библиотека Якова Кротова</w:t>
      </w:r>
      <w:r w:rsidRPr="002A5CD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1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krotov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Библиотека христианской антропологии и психологии</w:t>
      </w:r>
      <w:r w:rsidRPr="002A5C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0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xpa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spb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bib</w:t>
        </w:r>
      </w:hyperlink>
      <w:r w:rsidRPr="002A5CDC">
        <w:rPr>
          <w:rFonts w:ascii="Times New Roman" w:hAnsi="Times New Roman"/>
          <w:sz w:val="28"/>
          <w:szCs w:val="28"/>
        </w:rPr>
        <w:t>liot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Институт перевода Библии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ibt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org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russian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_</w:t>
      </w:r>
      <w:r w:rsidRPr="002A5CDC">
        <w:rPr>
          <w:rFonts w:ascii="Times New Roman" w:hAnsi="Times New Roman"/>
          <w:sz w:val="28"/>
          <w:szCs w:val="28"/>
        </w:rPr>
        <w:t>links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Образовательный</w:t>
      </w:r>
      <w:r w:rsidRPr="002A5CDC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портал «Слово» — </w:t>
      </w:r>
      <w:hyperlink r:id="rId21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portal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slo</w:t>
        </w:r>
      </w:hyperlink>
      <w:r w:rsidRPr="002A5CDC">
        <w:rPr>
          <w:rFonts w:ascii="Times New Roman" w:hAnsi="Times New Roman"/>
          <w:sz w:val="28"/>
          <w:szCs w:val="28"/>
        </w:rPr>
        <w:t>vo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Предание.ру —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predanie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Социальное богословие. Общественно-научный портал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2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soct</w:t>
        </w:r>
      </w:hyperlink>
      <w:r w:rsidRPr="002A5CDC">
        <w:rPr>
          <w:rFonts w:ascii="Times New Roman" w:hAnsi="Times New Roman"/>
          <w:sz w:val="28"/>
          <w:szCs w:val="28"/>
        </w:rPr>
        <w:t>heol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/ 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Христианская онлайн-библиотека «Град Божий»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</w:t>
        </w:r>
      </w:hyperlink>
      <w:r w:rsidRPr="002A5CDC">
        <w:rPr>
          <w:rFonts w:ascii="Times New Roman" w:hAnsi="Times New Roman"/>
          <w:sz w:val="28"/>
          <w:szCs w:val="28"/>
        </w:rPr>
        <w:t>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hyperlink r:id="rId24">
        <w:r w:rsidRPr="002A5CDC">
          <w:rPr>
            <w:rFonts w:ascii="Times New Roman" w:hAnsi="Times New Roman"/>
            <w:sz w:val="28"/>
            <w:szCs w:val="28"/>
          </w:rPr>
          <w:t>cityofgod.org/l</w:t>
        </w:r>
      </w:hyperlink>
      <w:r w:rsidRPr="002A5CDC">
        <w:rPr>
          <w:rFonts w:ascii="Times New Roman" w:hAnsi="Times New Roman"/>
          <w:sz w:val="28"/>
          <w:szCs w:val="28"/>
        </w:rPr>
        <w:t xml:space="preserve">ibrary 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Электронная библиотека </w:t>
      </w:r>
      <w:r w:rsidRPr="002A5CDC">
        <w:rPr>
          <w:rFonts w:ascii="Times New Roman" w:hAnsi="Times New Roman"/>
          <w:sz w:val="28"/>
          <w:szCs w:val="28"/>
        </w:rPr>
        <w:t>Marco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Binetti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binetti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collectio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index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shtml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Электронные книги по</w:t>
      </w:r>
      <w:r w:rsidRPr="002A5CDC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библеистике— </w:t>
      </w:r>
      <w:hyperlink r:id="rId25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bible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mda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e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books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e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</w:hyperlink>
      <w:r w:rsidRPr="002A5CDC">
        <w:rPr>
          <w:rFonts w:ascii="Times New Roman" w:hAnsi="Times New Roman"/>
          <w:sz w:val="28"/>
          <w:szCs w:val="28"/>
        </w:rPr>
        <w:t>books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7"/>
        </w:numPr>
        <w:spacing w:before="1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</w:rPr>
        <w:t>Bible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Studies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2A5CDC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Русские страницы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26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biblicals</w:t>
        </w:r>
      </w:hyperlink>
      <w:r w:rsidRPr="002A5CDC">
        <w:rPr>
          <w:rFonts w:ascii="Times New Roman" w:hAnsi="Times New Roman"/>
          <w:sz w:val="28"/>
          <w:szCs w:val="28"/>
        </w:rPr>
        <w:t>tudies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406B62">
      <w:pPr>
        <w:spacing w:before="4"/>
        <w:jc w:val="both"/>
        <w:rPr>
          <w:sz w:val="28"/>
          <w:szCs w:val="28"/>
          <w:lang w:val="ru-RU"/>
        </w:rPr>
      </w:pPr>
    </w:p>
    <w:p w:rsidR="00064585" w:rsidRPr="002A5CDC" w:rsidRDefault="00064585" w:rsidP="00226DB5">
      <w:pPr>
        <w:spacing w:before="64"/>
        <w:ind w:left="109" w:right="158"/>
        <w:rPr>
          <w:b/>
          <w:sz w:val="28"/>
          <w:szCs w:val="28"/>
          <w:lang w:val="ru-RU"/>
        </w:rPr>
      </w:pPr>
      <w:r w:rsidRPr="002A5CDC">
        <w:rPr>
          <w:b/>
          <w:i/>
          <w:sz w:val="28"/>
          <w:szCs w:val="28"/>
          <w:lang w:val="ru-RU"/>
        </w:rPr>
        <w:tab/>
        <w:t>Сайты ассоциаций</w:t>
      </w:r>
      <w:r w:rsidRPr="002A5CDC">
        <w:rPr>
          <w:b/>
          <w:i/>
          <w:spacing w:val="-2"/>
          <w:sz w:val="28"/>
          <w:szCs w:val="28"/>
          <w:lang w:val="ru-RU"/>
        </w:rPr>
        <w:t xml:space="preserve"> </w:t>
      </w:r>
      <w:r w:rsidRPr="002A5CDC">
        <w:rPr>
          <w:b/>
          <w:i/>
          <w:sz w:val="28"/>
          <w:szCs w:val="28"/>
          <w:lang w:val="ru-RU"/>
        </w:rPr>
        <w:t>религиоведения</w:t>
      </w:r>
    </w:p>
    <w:p w:rsidR="00064585" w:rsidRPr="002A5CDC" w:rsidRDefault="00064585" w:rsidP="00997BE1">
      <w:pPr>
        <w:pStyle w:val="a3"/>
        <w:numPr>
          <w:ilvl w:val="0"/>
          <w:numId w:val="28"/>
        </w:numPr>
        <w:ind w:right="158"/>
        <w:jc w:val="both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Объединение</w:t>
      </w:r>
      <w:r w:rsidRPr="002A5CDC">
        <w:rPr>
          <w:rFonts w:ascii="Times New Roman" w:hAnsi="Times New Roman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исследователей</w:t>
      </w:r>
      <w:r w:rsidRPr="002A5CDC">
        <w:rPr>
          <w:rFonts w:ascii="Times New Roman" w:hAnsi="Times New Roman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религии</w:t>
      </w:r>
      <w:r w:rsidRPr="002A5CDC">
        <w:rPr>
          <w:rFonts w:ascii="Times New Roman" w:hAnsi="Times New Roman"/>
          <w:sz w:val="28"/>
          <w:szCs w:val="28"/>
        </w:rPr>
        <w:t xml:space="preserve"> (Russian association of scholars in</w:t>
      </w:r>
      <w:r w:rsidRPr="002A5CD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reli- gion) —</w:t>
      </w:r>
      <w:r w:rsidRPr="002A5CDC">
        <w:rPr>
          <w:rFonts w:ascii="Times New Roman" w:hAnsi="Times New Roman"/>
          <w:spacing w:val="-8"/>
          <w:sz w:val="28"/>
          <w:szCs w:val="28"/>
        </w:rPr>
        <w:t xml:space="preserve"> </w:t>
      </w:r>
      <w:hyperlink r:id="rId27">
        <w:r w:rsidRPr="002A5CDC">
          <w:rPr>
            <w:rFonts w:ascii="Times New Roman" w:hAnsi="Times New Roman"/>
            <w:sz w:val="28"/>
            <w:szCs w:val="28"/>
          </w:rPr>
          <w:t>http://www.rus</w:t>
        </w:r>
      </w:hyperlink>
      <w:r w:rsidRPr="002A5CDC">
        <w:rPr>
          <w:rFonts w:ascii="Times New Roman" w:hAnsi="Times New Roman"/>
          <w:sz w:val="28"/>
          <w:szCs w:val="28"/>
        </w:rPr>
        <w:t>oir.ru/</w:t>
      </w:r>
    </w:p>
    <w:p w:rsidR="00064585" w:rsidRPr="002A5CDC" w:rsidRDefault="00064585" w:rsidP="00997BE1">
      <w:pPr>
        <w:pStyle w:val="a3"/>
        <w:numPr>
          <w:ilvl w:val="0"/>
          <w:numId w:val="28"/>
        </w:numPr>
        <w:spacing w:before="2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Московское религиоведческое общество на философском факультете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МГУ им. М.В. Ломоносова —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hyperlink r:id="rId28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m</w:t>
        </w:r>
      </w:hyperlink>
      <w:r w:rsidRPr="002A5CDC">
        <w:rPr>
          <w:rFonts w:ascii="Times New Roman" w:hAnsi="Times New Roman"/>
          <w:sz w:val="28"/>
          <w:szCs w:val="28"/>
        </w:rPr>
        <w:t>ro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su</w:t>
      </w:r>
    </w:p>
    <w:p w:rsidR="00064585" w:rsidRPr="002A5CDC" w:rsidRDefault="00064585" w:rsidP="00997BE1">
      <w:pPr>
        <w:pStyle w:val="a3"/>
        <w:numPr>
          <w:ilvl w:val="0"/>
          <w:numId w:val="28"/>
        </w:numPr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Российская Ассоциация центров изучения религии и сект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sobor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by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ce</w:t>
        </w:r>
      </w:hyperlink>
      <w:r w:rsidRPr="002A5CDC">
        <w:rPr>
          <w:rFonts w:ascii="Times New Roman" w:hAnsi="Times New Roman"/>
          <w:sz w:val="28"/>
          <w:szCs w:val="28"/>
        </w:rPr>
        <w:t>nter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php</w:t>
      </w:r>
    </w:p>
    <w:p w:rsidR="00064585" w:rsidRPr="002A5CDC" w:rsidRDefault="00064585" w:rsidP="00406B62">
      <w:pPr>
        <w:spacing w:before="11"/>
        <w:jc w:val="both"/>
        <w:rPr>
          <w:sz w:val="28"/>
          <w:szCs w:val="28"/>
          <w:lang w:val="ru-RU"/>
        </w:rPr>
      </w:pPr>
    </w:p>
    <w:p w:rsidR="00064585" w:rsidRPr="002A5CDC" w:rsidRDefault="00064585" w:rsidP="00226DB5">
      <w:pPr>
        <w:spacing w:before="67" w:line="237" w:lineRule="auto"/>
        <w:ind w:left="108"/>
        <w:rPr>
          <w:b/>
          <w:bCs/>
          <w:i/>
          <w:sz w:val="28"/>
          <w:szCs w:val="28"/>
          <w:lang w:val="ru-RU"/>
        </w:rPr>
      </w:pPr>
      <w:r w:rsidRPr="002A5CDC">
        <w:rPr>
          <w:b/>
          <w:bCs/>
          <w:i/>
          <w:sz w:val="28"/>
          <w:szCs w:val="28"/>
          <w:lang w:val="ru-RU"/>
        </w:rPr>
        <w:tab/>
        <w:t>Информационно-аналитические</w:t>
      </w:r>
      <w:r w:rsidRPr="002A5CDC">
        <w:rPr>
          <w:b/>
          <w:bCs/>
          <w:i/>
          <w:spacing w:val="-4"/>
          <w:sz w:val="28"/>
          <w:szCs w:val="28"/>
          <w:lang w:val="ru-RU"/>
        </w:rPr>
        <w:t xml:space="preserve"> </w:t>
      </w:r>
      <w:r w:rsidRPr="002A5CDC">
        <w:rPr>
          <w:b/>
          <w:bCs/>
          <w:i/>
          <w:sz w:val="28"/>
          <w:szCs w:val="28"/>
          <w:lang w:val="ru-RU"/>
        </w:rPr>
        <w:t xml:space="preserve">порталы </w:t>
      </w:r>
    </w:p>
    <w:p w:rsidR="00064585" w:rsidRPr="002A5CDC" w:rsidRDefault="00064585" w:rsidP="00997BE1">
      <w:pPr>
        <w:numPr>
          <w:ilvl w:val="0"/>
          <w:numId w:val="29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Государство и религия в России</w:t>
      </w:r>
      <w:r w:rsidRPr="002A5CDC">
        <w:rPr>
          <w:spacing w:val="-5"/>
          <w:sz w:val="28"/>
          <w:szCs w:val="28"/>
          <w:lang w:val="ru-RU"/>
        </w:rPr>
        <w:t xml:space="preserve"> </w:t>
      </w:r>
      <w:hyperlink r:id="rId30">
        <w:r w:rsidRPr="002A5CDC">
          <w:rPr>
            <w:sz w:val="28"/>
            <w:szCs w:val="28"/>
          </w:rPr>
          <w:t>http</w:t>
        </w:r>
        <w:r w:rsidRPr="002A5CDC">
          <w:rPr>
            <w:sz w:val="28"/>
            <w:szCs w:val="28"/>
            <w:lang w:val="ru-RU"/>
          </w:rPr>
          <w:t>://</w:t>
        </w:r>
        <w:r w:rsidRPr="002A5CDC">
          <w:rPr>
            <w:sz w:val="28"/>
            <w:szCs w:val="28"/>
          </w:rPr>
          <w:t>state</w:t>
        </w:r>
        <w:r w:rsidRPr="002A5CDC">
          <w:rPr>
            <w:sz w:val="28"/>
            <w:szCs w:val="28"/>
            <w:lang w:val="ru-RU"/>
          </w:rPr>
          <w:t>-</w:t>
        </w:r>
        <w:r w:rsidRPr="002A5CDC">
          <w:rPr>
            <w:sz w:val="28"/>
            <w:szCs w:val="28"/>
          </w:rPr>
          <w:t>religio</w:t>
        </w:r>
      </w:hyperlink>
      <w:r w:rsidRPr="002A5CDC">
        <w:rPr>
          <w:sz w:val="28"/>
          <w:szCs w:val="28"/>
        </w:rPr>
        <w:t>n</w:t>
      </w:r>
      <w:r w:rsidRPr="002A5CDC">
        <w:rPr>
          <w:sz w:val="28"/>
          <w:szCs w:val="28"/>
          <w:lang w:val="ru-RU"/>
        </w:rPr>
        <w:t>.</w:t>
      </w:r>
      <w:r w:rsidRPr="002A5CDC">
        <w:rPr>
          <w:sz w:val="28"/>
          <w:szCs w:val="28"/>
        </w:rPr>
        <w:t>ru</w:t>
      </w:r>
      <w:r w:rsidRPr="002A5CDC">
        <w:rPr>
          <w:sz w:val="28"/>
          <w:szCs w:val="28"/>
          <w:lang w:val="ru-RU"/>
        </w:rPr>
        <w:t xml:space="preserve">/ </w:t>
      </w:r>
    </w:p>
    <w:p w:rsidR="00064585" w:rsidRPr="002A5CDC" w:rsidRDefault="00064585" w:rsidP="00997BE1">
      <w:pPr>
        <w:numPr>
          <w:ilvl w:val="0"/>
          <w:numId w:val="29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Интерфакс-Религия</w:t>
      </w:r>
      <w:r w:rsidRPr="002A5CDC">
        <w:rPr>
          <w:spacing w:val="-7"/>
          <w:sz w:val="28"/>
          <w:szCs w:val="28"/>
          <w:lang w:val="ru-RU"/>
        </w:rPr>
        <w:t xml:space="preserve"> </w:t>
      </w:r>
      <w:r w:rsidRPr="002A5CDC">
        <w:rPr>
          <w:sz w:val="28"/>
          <w:szCs w:val="28"/>
          <w:lang w:val="ru-RU"/>
        </w:rPr>
        <w:t xml:space="preserve">— </w:t>
      </w:r>
      <w:hyperlink r:id="rId31" w:history="1">
        <w:r w:rsidRPr="002A5CDC">
          <w:rPr>
            <w:rStyle w:val="a8"/>
            <w:color w:val="auto"/>
            <w:sz w:val="28"/>
            <w:szCs w:val="28"/>
            <w:u w:val="none"/>
          </w:rPr>
          <w:t>www</w:t>
        </w:r>
        <w:r w:rsidRPr="002A5CDC">
          <w:rPr>
            <w:rStyle w:val="a8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color w:val="auto"/>
            <w:sz w:val="28"/>
            <w:szCs w:val="28"/>
            <w:u w:val="none"/>
          </w:rPr>
          <w:t>interfax</w:t>
        </w:r>
        <w:r w:rsidRPr="002A5CDC">
          <w:rPr>
            <w:rStyle w:val="a8"/>
            <w:color w:val="auto"/>
            <w:sz w:val="28"/>
            <w:szCs w:val="28"/>
            <w:u w:val="none"/>
            <w:lang w:val="ru-RU"/>
          </w:rPr>
          <w:t>-</w:t>
        </w:r>
        <w:r w:rsidRPr="002A5CDC">
          <w:rPr>
            <w:rStyle w:val="a8"/>
            <w:color w:val="auto"/>
            <w:sz w:val="28"/>
            <w:szCs w:val="28"/>
            <w:u w:val="none"/>
          </w:rPr>
          <w:t>religi</w:t>
        </w:r>
      </w:hyperlink>
      <w:r w:rsidRPr="002A5CDC">
        <w:rPr>
          <w:sz w:val="28"/>
          <w:szCs w:val="28"/>
        </w:rPr>
        <w:t>on</w:t>
      </w:r>
      <w:r w:rsidRPr="002A5CDC">
        <w:rPr>
          <w:sz w:val="28"/>
          <w:szCs w:val="28"/>
          <w:lang w:val="ru-RU"/>
        </w:rPr>
        <w:t>.</w:t>
      </w:r>
      <w:r w:rsidRPr="002A5CDC">
        <w:rPr>
          <w:sz w:val="28"/>
          <w:szCs w:val="28"/>
        </w:rPr>
        <w:t>ru</w:t>
      </w:r>
      <w:r w:rsidRPr="002A5CDC">
        <w:rPr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Левада-Центр. Раздел «Религия и церковь»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32"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levada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religi</w:t>
        </w:r>
      </w:hyperlink>
      <w:r w:rsidRPr="002A5CDC">
        <w:rPr>
          <w:rFonts w:ascii="Times New Roman" w:hAnsi="Times New Roman"/>
          <w:sz w:val="28"/>
          <w:szCs w:val="28"/>
        </w:rPr>
        <w:t>on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НГ-Религии —</w:t>
      </w:r>
      <w:r w:rsidRPr="002A5CDC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hyperlink r:id="rId3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religion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n</w:t>
        </w:r>
      </w:hyperlink>
      <w:r w:rsidRPr="002A5CDC">
        <w:rPr>
          <w:rFonts w:ascii="Times New Roman" w:hAnsi="Times New Roman"/>
          <w:sz w:val="28"/>
          <w:szCs w:val="28"/>
        </w:rPr>
        <w:t>g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/ </w:t>
      </w:r>
    </w:p>
    <w:p w:rsidR="00064585" w:rsidRPr="002A5CDC" w:rsidRDefault="00064585" w:rsidP="00997BE1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Религия и Религиозные новости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hyperlink r:id="rId34" w:history="1"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rsnews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net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9"/>
        </w:numPr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Религия и СМИ</w:t>
      </w:r>
      <w:r w:rsidRPr="002A5CD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hyperlink r:id="rId35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Pr="002A5CDC">
        <w:rPr>
          <w:rFonts w:ascii="Times New Roman" w:hAnsi="Times New Roman"/>
          <w:sz w:val="28"/>
          <w:szCs w:val="28"/>
        </w:rPr>
        <w:t>religare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29"/>
        </w:numPr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СОВА. Информационно-аналитический центр —</w:t>
      </w:r>
      <w:r w:rsidRPr="002A5CDC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hyperlink r:id="rId36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sova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center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406B62">
      <w:pPr>
        <w:spacing w:before="11"/>
        <w:jc w:val="both"/>
        <w:rPr>
          <w:sz w:val="28"/>
          <w:szCs w:val="28"/>
          <w:lang w:val="ru-RU"/>
        </w:rPr>
      </w:pPr>
    </w:p>
    <w:p w:rsidR="00064585" w:rsidRPr="002A5CDC" w:rsidRDefault="00064585" w:rsidP="00226DB5">
      <w:pPr>
        <w:spacing w:before="67" w:line="237" w:lineRule="auto"/>
        <w:ind w:left="108"/>
        <w:rPr>
          <w:b/>
          <w:bCs/>
          <w:i/>
          <w:sz w:val="28"/>
          <w:szCs w:val="28"/>
          <w:lang w:val="ru-RU"/>
        </w:rPr>
      </w:pPr>
      <w:r w:rsidRPr="002A5CDC">
        <w:rPr>
          <w:b/>
          <w:bCs/>
          <w:i/>
          <w:sz w:val="28"/>
          <w:szCs w:val="28"/>
          <w:lang w:val="ru-RU"/>
        </w:rPr>
        <w:tab/>
        <w:t>Сайты исламской</w:t>
      </w:r>
      <w:r w:rsidRPr="002A5CDC">
        <w:rPr>
          <w:b/>
          <w:bCs/>
          <w:i/>
          <w:spacing w:val="-3"/>
          <w:sz w:val="28"/>
          <w:szCs w:val="28"/>
          <w:lang w:val="ru-RU"/>
        </w:rPr>
        <w:t xml:space="preserve"> </w:t>
      </w:r>
      <w:r w:rsidRPr="002A5CDC">
        <w:rPr>
          <w:b/>
          <w:bCs/>
          <w:i/>
          <w:sz w:val="28"/>
          <w:szCs w:val="28"/>
          <w:lang w:val="ru-RU"/>
        </w:rPr>
        <w:t xml:space="preserve">тематики </w:t>
      </w:r>
    </w:p>
    <w:p w:rsidR="00064585" w:rsidRPr="002A5CDC" w:rsidRDefault="00064585" w:rsidP="00997BE1">
      <w:pPr>
        <w:numPr>
          <w:ilvl w:val="0"/>
          <w:numId w:val="30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Ислам.ру —</w:t>
      </w:r>
      <w:r w:rsidRPr="002A5CDC">
        <w:rPr>
          <w:spacing w:val="-5"/>
          <w:sz w:val="28"/>
          <w:szCs w:val="28"/>
          <w:lang w:val="ru-RU"/>
        </w:rPr>
        <w:t xml:space="preserve"> </w:t>
      </w:r>
      <w:hyperlink r:id="rId37" w:history="1">
        <w:r w:rsidRPr="002A5CDC">
          <w:rPr>
            <w:rStyle w:val="a8"/>
            <w:color w:val="auto"/>
            <w:sz w:val="28"/>
            <w:szCs w:val="28"/>
            <w:u w:val="none"/>
          </w:rPr>
          <w:t>http</w:t>
        </w:r>
        <w:r w:rsidRPr="002A5CDC">
          <w:rPr>
            <w:rStyle w:val="a8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a8"/>
            <w:color w:val="auto"/>
            <w:sz w:val="28"/>
            <w:szCs w:val="28"/>
            <w:u w:val="none"/>
          </w:rPr>
          <w:t>www</w:t>
        </w:r>
        <w:r w:rsidRPr="002A5CDC">
          <w:rPr>
            <w:rStyle w:val="a8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color w:val="auto"/>
            <w:sz w:val="28"/>
            <w:szCs w:val="28"/>
            <w:u w:val="none"/>
          </w:rPr>
          <w:t>islam</w:t>
        </w:r>
        <w:r w:rsidRPr="002A5CDC">
          <w:rPr>
            <w:rStyle w:val="a8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color w:val="auto"/>
            <w:sz w:val="28"/>
            <w:szCs w:val="28"/>
            <w:u w:val="none"/>
          </w:rPr>
          <w:t>ru</w:t>
        </w:r>
        <w:r w:rsidRPr="002A5CDC">
          <w:rPr>
            <w:rStyle w:val="a8"/>
            <w:color w:val="auto"/>
            <w:sz w:val="28"/>
            <w:szCs w:val="28"/>
            <w:u w:val="none"/>
            <w:lang w:val="ru-RU"/>
          </w:rPr>
          <w:t>/</w:t>
        </w:r>
      </w:hyperlink>
      <w:r w:rsidRPr="002A5CDC">
        <w:rPr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numPr>
          <w:ilvl w:val="0"/>
          <w:numId w:val="30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Институт религии и политики</w:t>
      </w:r>
      <w:r w:rsidRPr="002A5CDC">
        <w:rPr>
          <w:spacing w:val="1"/>
          <w:sz w:val="28"/>
          <w:szCs w:val="28"/>
          <w:lang w:val="ru-RU"/>
        </w:rPr>
        <w:t xml:space="preserve"> </w:t>
      </w:r>
      <w:r w:rsidRPr="002A5CDC">
        <w:rPr>
          <w:sz w:val="28"/>
          <w:szCs w:val="28"/>
          <w:lang w:val="ru-RU"/>
        </w:rPr>
        <w:t>—</w:t>
      </w:r>
      <w:hyperlink r:id="rId38">
        <w:r w:rsidRPr="002A5CDC">
          <w:rPr>
            <w:sz w:val="28"/>
            <w:szCs w:val="28"/>
          </w:rPr>
          <w:t>http</w:t>
        </w:r>
        <w:r w:rsidRPr="002A5CDC">
          <w:rPr>
            <w:sz w:val="28"/>
            <w:szCs w:val="28"/>
            <w:lang w:val="ru-RU"/>
          </w:rPr>
          <w:t>://</w:t>
        </w:r>
        <w:r w:rsidRPr="002A5CDC">
          <w:rPr>
            <w:sz w:val="28"/>
            <w:szCs w:val="28"/>
          </w:rPr>
          <w:t>i</w:t>
        </w:r>
        <w:r w:rsidRPr="002A5CDC">
          <w:rPr>
            <w:sz w:val="28"/>
            <w:szCs w:val="28"/>
            <w:lang w:val="ru-RU"/>
          </w:rPr>
          <w:t>-</w:t>
        </w:r>
        <w:r w:rsidRPr="002A5CDC">
          <w:rPr>
            <w:sz w:val="28"/>
            <w:szCs w:val="28"/>
          </w:rPr>
          <w:t>r</w:t>
        </w:r>
        <w:r w:rsidRPr="002A5CDC">
          <w:rPr>
            <w:sz w:val="28"/>
            <w:szCs w:val="28"/>
            <w:lang w:val="ru-RU"/>
          </w:rPr>
          <w:t>-</w:t>
        </w:r>
        <w:r w:rsidRPr="002A5CDC">
          <w:rPr>
            <w:sz w:val="28"/>
            <w:szCs w:val="28"/>
          </w:rPr>
          <w:t>p</w:t>
        </w:r>
        <w:r w:rsidRPr="002A5CDC">
          <w:rPr>
            <w:sz w:val="28"/>
            <w:szCs w:val="28"/>
            <w:lang w:val="ru-RU"/>
          </w:rPr>
          <w:t>.</w:t>
        </w:r>
        <w:r w:rsidRPr="002A5CDC">
          <w:rPr>
            <w:sz w:val="28"/>
            <w:szCs w:val="28"/>
          </w:rPr>
          <w:t>ru</w:t>
        </w:r>
        <w:r w:rsidRPr="002A5CDC">
          <w:rPr>
            <w:sz w:val="28"/>
            <w:szCs w:val="28"/>
            <w:lang w:val="ru-RU"/>
          </w:rPr>
          <w:t>/</w:t>
        </w:r>
        <w:r w:rsidRPr="002A5CDC">
          <w:rPr>
            <w:sz w:val="28"/>
            <w:szCs w:val="28"/>
          </w:rPr>
          <w:t>main</w:t>
        </w:r>
      </w:hyperlink>
      <w:r w:rsidRPr="002A5CDC">
        <w:rPr>
          <w:sz w:val="28"/>
          <w:szCs w:val="28"/>
          <w:lang w:val="ru-RU"/>
        </w:rPr>
        <w:t>.</w:t>
      </w:r>
      <w:r w:rsidRPr="002A5CDC">
        <w:rPr>
          <w:sz w:val="28"/>
          <w:szCs w:val="28"/>
        </w:rPr>
        <w:t>html</w:t>
      </w:r>
      <w:r w:rsidRPr="002A5CDC">
        <w:rPr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lastRenderedPageBreak/>
        <w:t>Мир ислама/</w:t>
      </w:r>
      <w:r w:rsidRPr="002A5CDC">
        <w:rPr>
          <w:rFonts w:ascii="Times New Roman" w:hAnsi="Times New Roman"/>
          <w:sz w:val="28"/>
          <w:szCs w:val="28"/>
        </w:rPr>
        <w:t>Pax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Islamica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3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paxislam</w:t>
        </w:r>
      </w:hyperlink>
      <w:r w:rsidRPr="002A5CDC">
        <w:rPr>
          <w:rFonts w:ascii="Times New Roman" w:hAnsi="Times New Roman"/>
          <w:sz w:val="28"/>
          <w:szCs w:val="28"/>
        </w:rPr>
        <w:t>ica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Новости ислама из</w:t>
      </w:r>
      <w:r w:rsidRPr="002A5C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России — </w:t>
      </w:r>
      <w:hyperlink r:id="rId40" w:history="1"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islamnews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Совет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муфтиев России —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hyperlink r:id="rId41"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muslim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226DB5">
      <w:pPr>
        <w:spacing w:before="11"/>
        <w:rPr>
          <w:sz w:val="28"/>
          <w:szCs w:val="28"/>
          <w:lang w:val="ru-RU"/>
        </w:rPr>
      </w:pPr>
    </w:p>
    <w:p w:rsidR="00064585" w:rsidRPr="002A5CDC" w:rsidRDefault="00064585" w:rsidP="00226DB5">
      <w:pPr>
        <w:pStyle w:val="2"/>
        <w:spacing w:before="64" w:line="319" w:lineRule="exact"/>
        <w:ind w:right="158"/>
        <w:rPr>
          <w:rFonts w:ascii="Times New Roman" w:hAnsi="Times New Roman"/>
          <w:b w:val="0"/>
          <w:bCs w:val="0"/>
          <w:i w:val="0"/>
          <w:lang w:val="ru-RU"/>
        </w:rPr>
      </w:pPr>
      <w:r w:rsidRPr="002A5CDC">
        <w:rPr>
          <w:rFonts w:ascii="Times New Roman" w:hAnsi="Times New Roman"/>
          <w:lang w:val="ru-RU"/>
        </w:rPr>
        <w:tab/>
        <w:t>Сайты христианской</w:t>
      </w:r>
      <w:r w:rsidRPr="002A5CDC">
        <w:rPr>
          <w:rFonts w:ascii="Times New Roman" w:hAnsi="Times New Roman"/>
          <w:spacing w:val="-3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тематики</w:t>
      </w:r>
    </w:p>
    <w:p w:rsidR="00064585" w:rsidRPr="002A5CDC" w:rsidRDefault="00064585" w:rsidP="00997BE1">
      <w:pPr>
        <w:pStyle w:val="a3"/>
        <w:numPr>
          <w:ilvl w:val="0"/>
          <w:numId w:val="31"/>
        </w:numPr>
        <w:spacing w:before="1" w:line="322" w:lineRule="exact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Ассоциация Христианских Церквей (евангельских христиан)</w:t>
      </w:r>
      <w:r w:rsidRPr="002A5CD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42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Pr="002A5CDC">
        <w:rPr>
          <w:rFonts w:ascii="Times New Roman" w:hAnsi="Times New Roman"/>
          <w:sz w:val="28"/>
          <w:szCs w:val="28"/>
        </w:rPr>
        <w:t>accr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31"/>
        </w:numPr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Католический видеопортал </w:t>
      </w:r>
      <w:hyperlink r:id="rId43">
        <w:r w:rsidRPr="002A5CDC">
          <w:rPr>
            <w:rFonts w:ascii="Times New Roman" w:hAnsi="Times New Roman"/>
            <w:sz w:val="28"/>
            <w:szCs w:val="28"/>
          </w:rPr>
          <w:t>catholictub</w:t>
        </w:r>
      </w:hyperlink>
      <w:r w:rsidRPr="002A5CDC">
        <w:rPr>
          <w:rFonts w:ascii="Times New Roman" w:hAnsi="Times New Roman"/>
          <w:sz w:val="28"/>
          <w:szCs w:val="28"/>
        </w:rPr>
        <w:t>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hyperlink r:id="rId44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catholict</w:t>
        </w:r>
      </w:hyperlink>
      <w:r w:rsidRPr="002A5CDC">
        <w:rPr>
          <w:rFonts w:ascii="Times New Roman" w:hAnsi="Times New Roman"/>
          <w:sz w:val="28"/>
          <w:szCs w:val="28"/>
        </w:rPr>
        <w:t>ube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 Католическая информационная служба «</w:t>
      </w:r>
      <w:r w:rsidRPr="002A5CDC">
        <w:rPr>
          <w:rFonts w:ascii="Times New Roman" w:hAnsi="Times New Roman"/>
          <w:sz w:val="28"/>
          <w:szCs w:val="28"/>
        </w:rPr>
        <w:t>Agnuz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» — </w:t>
      </w:r>
      <w:hyperlink r:id="rId45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</w:t>
        </w:r>
      </w:hyperlink>
      <w:r w:rsidRPr="002A5CDC">
        <w:rPr>
          <w:rFonts w:ascii="Times New Roman" w:hAnsi="Times New Roman"/>
          <w:sz w:val="28"/>
          <w:szCs w:val="28"/>
        </w:rPr>
        <w:t>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catholic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uz</w:t>
      </w:r>
      <w:r w:rsidRPr="002A5CDC">
        <w:rPr>
          <w:rFonts w:ascii="Times New Roman" w:hAnsi="Times New Roman"/>
          <w:sz w:val="28"/>
          <w:szCs w:val="28"/>
          <w:lang w:val="ru-RU"/>
        </w:rPr>
        <w:t>/ Портал Богослов.Яи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46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bogos</w:t>
        </w:r>
      </w:hyperlink>
      <w:r w:rsidRPr="002A5CDC">
        <w:rPr>
          <w:rFonts w:ascii="Times New Roman" w:hAnsi="Times New Roman"/>
          <w:sz w:val="28"/>
          <w:szCs w:val="28"/>
        </w:rPr>
        <w:t>lov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a3"/>
        <w:numPr>
          <w:ilvl w:val="0"/>
          <w:numId w:val="31"/>
        </w:numPr>
        <w:spacing w:line="322" w:lineRule="exact"/>
        <w:ind w:right="158"/>
        <w:jc w:val="both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Портал </w:t>
      </w:r>
      <w:hyperlink r:id="rId47">
        <w:r w:rsidRPr="002A5CDC">
          <w:rPr>
            <w:rFonts w:ascii="Times New Roman" w:hAnsi="Times New Roman"/>
            <w:sz w:val="28"/>
            <w:szCs w:val="28"/>
          </w:rPr>
          <w:t>Protestan</w:t>
        </w:r>
      </w:hyperlink>
      <w:r w:rsidRPr="002A5CDC">
        <w:rPr>
          <w:rFonts w:ascii="Times New Roman" w:hAnsi="Times New Roman"/>
          <w:sz w:val="28"/>
          <w:szCs w:val="28"/>
        </w:rPr>
        <w:t>t.Ru —</w:t>
      </w:r>
      <w:r w:rsidRPr="002A5CDC">
        <w:rPr>
          <w:rFonts w:ascii="Times New Roman" w:hAnsi="Times New Roman"/>
          <w:spacing w:val="-7"/>
          <w:sz w:val="28"/>
          <w:szCs w:val="28"/>
        </w:rPr>
        <w:t xml:space="preserve"> </w:t>
      </w:r>
      <w:hyperlink r:id="rId48">
        <w:r w:rsidRPr="002A5CDC">
          <w:rPr>
            <w:rFonts w:ascii="Times New Roman" w:hAnsi="Times New Roman"/>
            <w:sz w:val="28"/>
            <w:szCs w:val="28"/>
          </w:rPr>
          <w:t>http://protes</w:t>
        </w:r>
      </w:hyperlink>
      <w:r w:rsidRPr="002A5CDC">
        <w:rPr>
          <w:rFonts w:ascii="Times New Roman" w:hAnsi="Times New Roman"/>
          <w:sz w:val="28"/>
          <w:szCs w:val="28"/>
        </w:rPr>
        <w:t>tant.ru/</w:t>
      </w:r>
    </w:p>
    <w:p w:rsidR="00064585" w:rsidRPr="00B1335A" w:rsidRDefault="00064585" w:rsidP="00B1335A">
      <w:pPr>
        <w:pStyle w:val="a3"/>
        <w:numPr>
          <w:ilvl w:val="0"/>
          <w:numId w:val="31"/>
        </w:numPr>
        <w:spacing w:before="2"/>
        <w:ind w:right="2106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Православный медиапортал «ТВСПАС»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4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tvspas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 Церковная журналистика —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hyperlink r:id="rId50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church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Pr="002A5CDC">
        <w:rPr>
          <w:rFonts w:ascii="Times New Roman" w:hAnsi="Times New Roman"/>
          <w:sz w:val="28"/>
          <w:szCs w:val="28"/>
        </w:rPr>
        <w:t>vsu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Catholics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on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the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net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2A5CD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hyperlink r:id="rId51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cath</w:t>
        </w:r>
      </w:hyperlink>
      <w:r w:rsidRPr="002A5CDC">
        <w:rPr>
          <w:rFonts w:ascii="Times New Roman" w:hAnsi="Times New Roman"/>
          <w:sz w:val="28"/>
          <w:szCs w:val="28"/>
        </w:rPr>
        <w:t>olic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net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sectPr w:rsidR="00064585" w:rsidRPr="00B1335A" w:rsidSect="00F36DD3">
      <w:footerReference w:type="default" r:id="rId52"/>
      <w:pgSz w:w="11910" w:h="16840"/>
      <w:pgMar w:top="1134" w:right="850" w:bottom="1134" w:left="1701" w:header="0" w:footer="71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4F" w:rsidRDefault="00236E4F" w:rsidP="00B47670">
      <w:r>
        <w:separator/>
      </w:r>
    </w:p>
  </w:endnote>
  <w:endnote w:type="continuationSeparator" w:id="1">
    <w:p w:rsidR="00236E4F" w:rsidRDefault="00236E4F" w:rsidP="00B4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85" w:rsidRDefault="007D76C9" w:rsidP="00406B62">
    <w:pPr>
      <w:pStyle w:val="ab"/>
      <w:framePr w:wrap="around" w:vAnchor="text" w:hAnchor="margin" w:xAlign="right" w:y="-250"/>
      <w:rPr>
        <w:rStyle w:val="ad"/>
      </w:rPr>
    </w:pPr>
    <w:r>
      <w:rPr>
        <w:rStyle w:val="ad"/>
      </w:rPr>
      <w:fldChar w:fldCharType="begin"/>
    </w:r>
    <w:r w:rsidR="0006458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335A">
      <w:rPr>
        <w:rStyle w:val="ad"/>
        <w:noProof/>
      </w:rPr>
      <w:t>7</w:t>
    </w:r>
    <w:r>
      <w:rPr>
        <w:rStyle w:val="ad"/>
      </w:rPr>
      <w:fldChar w:fldCharType="end"/>
    </w:r>
  </w:p>
  <w:p w:rsidR="00064585" w:rsidRDefault="00064585" w:rsidP="004D7FF7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4F" w:rsidRDefault="00236E4F" w:rsidP="00B47670">
      <w:r>
        <w:separator/>
      </w:r>
    </w:p>
  </w:footnote>
  <w:footnote w:type="continuationSeparator" w:id="1">
    <w:p w:rsidR="00236E4F" w:rsidRDefault="00236E4F" w:rsidP="00B47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006"/>
    <w:multiLevelType w:val="hybridMultilevel"/>
    <w:tmpl w:val="72E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95C70"/>
    <w:multiLevelType w:val="hybridMultilevel"/>
    <w:tmpl w:val="FF7267B0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">
    <w:nsid w:val="17D33537"/>
    <w:multiLevelType w:val="hybridMultilevel"/>
    <w:tmpl w:val="95903518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180524AF"/>
    <w:multiLevelType w:val="hybridMultilevel"/>
    <w:tmpl w:val="195E7C2A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4">
    <w:nsid w:val="1C0E0643"/>
    <w:multiLevelType w:val="hybridMultilevel"/>
    <w:tmpl w:val="BC0C950C"/>
    <w:lvl w:ilvl="0" w:tplc="0419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5">
    <w:nsid w:val="1DB146AE"/>
    <w:multiLevelType w:val="hybridMultilevel"/>
    <w:tmpl w:val="8D50B228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6">
    <w:nsid w:val="27291307"/>
    <w:multiLevelType w:val="hybridMultilevel"/>
    <w:tmpl w:val="3506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1395A"/>
    <w:multiLevelType w:val="hybridMultilevel"/>
    <w:tmpl w:val="EBE45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B2618AD"/>
    <w:multiLevelType w:val="hybridMultilevel"/>
    <w:tmpl w:val="D194D37E"/>
    <w:lvl w:ilvl="0" w:tplc="0419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D8C0CC4"/>
    <w:multiLevelType w:val="hybridMultilevel"/>
    <w:tmpl w:val="C056139E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>
    <w:nsid w:val="2DCF1F80"/>
    <w:multiLevelType w:val="hybridMultilevel"/>
    <w:tmpl w:val="5A7EFF3C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32D145A4"/>
    <w:multiLevelType w:val="hybridMultilevel"/>
    <w:tmpl w:val="F416ABEE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2">
    <w:nsid w:val="345C5BB2"/>
    <w:multiLevelType w:val="hybridMultilevel"/>
    <w:tmpl w:val="FBD847F8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3">
    <w:nsid w:val="37BB3A1D"/>
    <w:multiLevelType w:val="hybridMultilevel"/>
    <w:tmpl w:val="3D068984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4">
    <w:nsid w:val="38C172DB"/>
    <w:multiLevelType w:val="hybridMultilevel"/>
    <w:tmpl w:val="FC82C0A4"/>
    <w:lvl w:ilvl="0" w:tplc="F15E5D84">
      <w:start w:val="1"/>
      <w:numFmt w:val="decimal"/>
      <w:lvlText w:val="%1."/>
      <w:lvlJc w:val="left"/>
      <w:pPr>
        <w:tabs>
          <w:tab w:val="num" w:pos="2669"/>
        </w:tabs>
        <w:ind w:left="2669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15">
    <w:nsid w:val="421C7232"/>
    <w:multiLevelType w:val="hybridMultilevel"/>
    <w:tmpl w:val="5B122A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E16F98"/>
    <w:multiLevelType w:val="hybridMultilevel"/>
    <w:tmpl w:val="B0C4DEA8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7">
    <w:nsid w:val="430E308F"/>
    <w:multiLevelType w:val="hybridMultilevel"/>
    <w:tmpl w:val="56462180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8">
    <w:nsid w:val="43FB33B9"/>
    <w:multiLevelType w:val="multilevel"/>
    <w:tmpl w:val="74B4C154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19">
    <w:nsid w:val="442042B5"/>
    <w:multiLevelType w:val="hybridMultilevel"/>
    <w:tmpl w:val="D5E44294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20">
    <w:nsid w:val="446772F1"/>
    <w:multiLevelType w:val="hybridMultilevel"/>
    <w:tmpl w:val="D0D0558E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21">
    <w:nsid w:val="46672D9A"/>
    <w:multiLevelType w:val="hybridMultilevel"/>
    <w:tmpl w:val="63D66D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6050F"/>
    <w:multiLevelType w:val="multilevel"/>
    <w:tmpl w:val="73ECB0E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43365EA"/>
    <w:multiLevelType w:val="hybridMultilevel"/>
    <w:tmpl w:val="285828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248F2"/>
    <w:multiLevelType w:val="hybridMultilevel"/>
    <w:tmpl w:val="78B66976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25">
    <w:nsid w:val="5B1B5875"/>
    <w:multiLevelType w:val="hybridMultilevel"/>
    <w:tmpl w:val="8DE2A5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483A93"/>
    <w:multiLevelType w:val="hybridMultilevel"/>
    <w:tmpl w:val="9300FCBC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7">
    <w:nsid w:val="5FCA1487"/>
    <w:multiLevelType w:val="hybridMultilevel"/>
    <w:tmpl w:val="707EEA2C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8">
    <w:nsid w:val="63783957"/>
    <w:multiLevelType w:val="hybridMultilevel"/>
    <w:tmpl w:val="0DD051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227840"/>
    <w:multiLevelType w:val="hybridMultilevel"/>
    <w:tmpl w:val="8C540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E94AC5"/>
    <w:multiLevelType w:val="hybridMultilevel"/>
    <w:tmpl w:val="6CAA25DA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1">
    <w:nsid w:val="76F56E20"/>
    <w:multiLevelType w:val="hybridMultilevel"/>
    <w:tmpl w:val="00BED5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4A7856"/>
    <w:multiLevelType w:val="hybridMultilevel"/>
    <w:tmpl w:val="8AE054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1014E2"/>
    <w:multiLevelType w:val="hybridMultilevel"/>
    <w:tmpl w:val="925AF166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29"/>
  </w:num>
  <w:num w:numId="5">
    <w:abstractNumId w:val="19"/>
  </w:num>
  <w:num w:numId="6">
    <w:abstractNumId w:val="18"/>
  </w:num>
  <w:num w:numId="7">
    <w:abstractNumId w:val="1"/>
  </w:num>
  <w:num w:numId="8">
    <w:abstractNumId w:val="5"/>
  </w:num>
  <w:num w:numId="9">
    <w:abstractNumId w:val="3"/>
  </w:num>
  <w:num w:numId="10">
    <w:abstractNumId w:val="26"/>
  </w:num>
  <w:num w:numId="11">
    <w:abstractNumId w:val="10"/>
  </w:num>
  <w:num w:numId="12">
    <w:abstractNumId w:val="14"/>
  </w:num>
  <w:num w:numId="13">
    <w:abstractNumId w:val="33"/>
  </w:num>
  <w:num w:numId="14">
    <w:abstractNumId w:val="11"/>
  </w:num>
  <w:num w:numId="15">
    <w:abstractNumId w:val="9"/>
  </w:num>
  <w:num w:numId="16">
    <w:abstractNumId w:val="30"/>
  </w:num>
  <w:num w:numId="17">
    <w:abstractNumId w:val="22"/>
  </w:num>
  <w:num w:numId="18">
    <w:abstractNumId w:val="21"/>
  </w:num>
  <w:num w:numId="19">
    <w:abstractNumId w:val="25"/>
  </w:num>
  <w:num w:numId="20">
    <w:abstractNumId w:val="28"/>
  </w:num>
  <w:num w:numId="21">
    <w:abstractNumId w:val="15"/>
  </w:num>
  <w:num w:numId="22">
    <w:abstractNumId w:val="31"/>
  </w:num>
  <w:num w:numId="23">
    <w:abstractNumId w:val="32"/>
  </w:num>
  <w:num w:numId="24">
    <w:abstractNumId w:val="23"/>
  </w:num>
  <w:num w:numId="25">
    <w:abstractNumId w:val="17"/>
  </w:num>
  <w:num w:numId="26">
    <w:abstractNumId w:val="6"/>
  </w:num>
  <w:num w:numId="27">
    <w:abstractNumId w:val="0"/>
  </w:num>
  <w:num w:numId="28">
    <w:abstractNumId w:val="16"/>
  </w:num>
  <w:num w:numId="29">
    <w:abstractNumId w:val="8"/>
  </w:num>
  <w:num w:numId="30">
    <w:abstractNumId w:val="4"/>
  </w:num>
  <w:num w:numId="31">
    <w:abstractNumId w:val="13"/>
  </w:num>
  <w:num w:numId="32">
    <w:abstractNumId w:val="27"/>
  </w:num>
  <w:num w:numId="33">
    <w:abstractNumId w:val="2"/>
  </w:num>
  <w:num w:numId="34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670"/>
    <w:rsid w:val="00064585"/>
    <w:rsid w:val="00085167"/>
    <w:rsid w:val="000A23A8"/>
    <w:rsid w:val="000A32FE"/>
    <w:rsid w:val="000C49D1"/>
    <w:rsid w:val="000F5018"/>
    <w:rsid w:val="00130C94"/>
    <w:rsid w:val="00195451"/>
    <w:rsid w:val="001A70CA"/>
    <w:rsid w:val="001C01C1"/>
    <w:rsid w:val="001C19E2"/>
    <w:rsid w:val="001C590E"/>
    <w:rsid w:val="001D55B2"/>
    <w:rsid w:val="00214919"/>
    <w:rsid w:val="00226DB5"/>
    <w:rsid w:val="00236E4F"/>
    <w:rsid w:val="002A0B17"/>
    <w:rsid w:val="002A5CDC"/>
    <w:rsid w:val="002A6715"/>
    <w:rsid w:val="002B7C27"/>
    <w:rsid w:val="00326AA7"/>
    <w:rsid w:val="0032738B"/>
    <w:rsid w:val="0037397F"/>
    <w:rsid w:val="003A0B4F"/>
    <w:rsid w:val="003E12F4"/>
    <w:rsid w:val="003E5EA2"/>
    <w:rsid w:val="003F6C92"/>
    <w:rsid w:val="00406B62"/>
    <w:rsid w:val="00415C9E"/>
    <w:rsid w:val="004320BB"/>
    <w:rsid w:val="004409CE"/>
    <w:rsid w:val="00441F8B"/>
    <w:rsid w:val="00447E72"/>
    <w:rsid w:val="00475BDE"/>
    <w:rsid w:val="00482EFA"/>
    <w:rsid w:val="004B2DDC"/>
    <w:rsid w:val="004B5371"/>
    <w:rsid w:val="004D7FF7"/>
    <w:rsid w:val="004F5CBC"/>
    <w:rsid w:val="00512BCF"/>
    <w:rsid w:val="0051740E"/>
    <w:rsid w:val="00544885"/>
    <w:rsid w:val="005B1DB3"/>
    <w:rsid w:val="005F494E"/>
    <w:rsid w:val="00606E74"/>
    <w:rsid w:val="006464B9"/>
    <w:rsid w:val="00654373"/>
    <w:rsid w:val="006B1CCE"/>
    <w:rsid w:val="006C3AA6"/>
    <w:rsid w:val="006D138D"/>
    <w:rsid w:val="0075658C"/>
    <w:rsid w:val="00756E94"/>
    <w:rsid w:val="007C22D5"/>
    <w:rsid w:val="007D76C9"/>
    <w:rsid w:val="00800E6E"/>
    <w:rsid w:val="0080603F"/>
    <w:rsid w:val="0081534B"/>
    <w:rsid w:val="00826762"/>
    <w:rsid w:val="0083003B"/>
    <w:rsid w:val="00847046"/>
    <w:rsid w:val="00847A7B"/>
    <w:rsid w:val="00891FD3"/>
    <w:rsid w:val="0089462C"/>
    <w:rsid w:val="008B0197"/>
    <w:rsid w:val="008B2589"/>
    <w:rsid w:val="008D0917"/>
    <w:rsid w:val="008D0C01"/>
    <w:rsid w:val="009073B3"/>
    <w:rsid w:val="00997BE1"/>
    <w:rsid w:val="009F4408"/>
    <w:rsid w:val="00A14D82"/>
    <w:rsid w:val="00A23945"/>
    <w:rsid w:val="00A25A24"/>
    <w:rsid w:val="00A72D21"/>
    <w:rsid w:val="00A86BFE"/>
    <w:rsid w:val="00AA05FD"/>
    <w:rsid w:val="00AA76CA"/>
    <w:rsid w:val="00AB4A7A"/>
    <w:rsid w:val="00AC3FA0"/>
    <w:rsid w:val="00B1335A"/>
    <w:rsid w:val="00B21F49"/>
    <w:rsid w:val="00B422DE"/>
    <w:rsid w:val="00B44BB2"/>
    <w:rsid w:val="00B47670"/>
    <w:rsid w:val="00B51627"/>
    <w:rsid w:val="00B63575"/>
    <w:rsid w:val="00BA77DA"/>
    <w:rsid w:val="00BB1AE1"/>
    <w:rsid w:val="00BC0BF2"/>
    <w:rsid w:val="00C11F29"/>
    <w:rsid w:val="00C462AD"/>
    <w:rsid w:val="00C677D1"/>
    <w:rsid w:val="00C74673"/>
    <w:rsid w:val="00C95041"/>
    <w:rsid w:val="00CC5196"/>
    <w:rsid w:val="00CE59F2"/>
    <w:rsid w:val="00CE62A1"/>
    <w:rsid w:val="00D05A19"/>
    <w:rsid w:val="00D20982"/>
    <w:rsid w:val="00D35083"/>
    <w:rsid w:val="00D87EE2"/>
    <w:rsid w:val="00DA76CC"/>
    <w:rsid w:val="00DB22A9"/>
    <w:rsid w:val="00DC561D"/>
    <w:rsid w:val="00DE4950"/>
    <w:rsid w:val="00E13B5E"/>
    <w:rsid w:val="00E54784"/>
    <w:rsid w:val="00E6717F"/>
    <w:rsid w:val="00E75D18"/>
    <w:rsid w:val="00EF4C83"/>
    <w:rsid w:val="00F1119B"/>
    <w:rsid w:val="00F16DD1"/>
    <w:rsid w:val="00F36DD3"/>
    <w:rsid w:val="00F85F33"/>
    <w:rsid w:val="00F90870"/>
    <w:rsid w:val="00F94CA2"/>
    <w:rsid w:val="00F96661"/>
    <w:rsid w:val="00FC70AC"/>
    <w:rsid w:val="00FD03E1"/>
    <w:rsid w:val="00FD5D40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A"/>
    <w:pPr>
      <w:widowControl w:val="0"/>
    </w:pPr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47670"/>
    <w:pPr>
      <w:ind w:left="101"/>
      <w:outlineLvl w:val="0"/>
    </w:pPr>
    <w:rPr>
      <w:rFonts w:ascii="Calibri" w:hAnsi="Calibri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47670"/>
    <w:pPr>
      <w:ind w:left="10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C22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E6E"/>
    <w:rPr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E59F2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9F2"/>
    <w:rPr>
      <w:rFonts w:ascii="Cambria" w:hAnsi="Cambria"/>
      <w:b/>
      <w:sz w:val="26"/>
      <w:lang w:val="en-US" w:eastAsia="en-US"/>
    </w:rPr>
  </w:style>
  <w:style w:type="paragraph" w:styleId="a3">
    <w:name w:val="Body Text"/>
    <w:basedOn w:val="a"/>
    <w:link w:val="a4"/>
    <w:uiPriority w:val="99"/>
    <w:rsid w:val="00B47670"/>
    <w:pPr>
      <w:ind w:left="101"/>
    </w:pPr>
    <w:rPr>
      <w:rFonts w:ascii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CE59F2"/>
    <w:rPr>
      <w:rFonts w:eastAsia="Times New Roman"/>
      <w:lang w:val="en-US" w:eastAsia="en-US"/>
    </w:rPr>
  </w:style>
  <w:style w:type="paragraph" w:styleId="a5">
    <w:name w:val="List Paragraph"/>
    <w:basedOn w:val="a"/>
    <w:uiPriority w:val="99"/>
    <w:qFormat/>
    <w:rsid w:val="00B47670"/>
  </w:style>
  <w:style w:type="paragraph" w:customStyle="1" w:styleId="TableParagraph">
    <w:name w:val="Table Paragraph"/>
    <w:basedOn w:val="a"/>
    <w:uiPriority w:val="99"/>
    <w:rsid w:val="00B47670"/>
  </w:style>
  <w:style w:type="paragraph" w:customStyle="1" w:styleId="a6">
    <w:name w:val="Основной текст + По ширине"/>
    <w:aliases w:val="Первая строка:  1 см,Справа:  0,19 см"/>
    <w:basedOn w:val="a3"/>
    <w:uiPriority w:val="99"/>
    <w:rsid w:val="00E6717F"/>
    <w:pPr>
      <w:ind w:right="105" w:firstLine="566"/>
      <w:jc w:val="both"/>
    </w:pPr>
    <w:rPr>
      <w:lang w:val="ru-RU"/>
    </w:rPr>
  </w:style>
  <w:style w:type="paragraph" w:styleId="21">
    <w:name w:val="Body Text Indent 2"/>
    <w:basedOn w:val="a"/>
    <w:link w:val="22"/>
    <w:uiPriority w:val="99"/>
    <w:rsid w:val="00E13B5E"/>
    <w:pPr>
      <w:widowControl/>
      <w:ind w:firstLine="720"/>
      <w:jc w:val="both"/>
    </w:pPr>
    <w:rPr>
      <w:rFonts w:ascii="Calibri" w:hAnsi="Calibri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3B5E"/>
    <w:rPr>
      <w:sz w:val="28"/>
    </w:rPr>
  </w:style>
  <w:style w:type="paragraph" w:customStyle="1" w:styleId="11">
    <w:name w:val="Стиль1"/>
    <w:basedOn w:val="a"/>
    <w:uiPriority w:val="99"/>
    <w:rsid w:val="00FC70AC"/>
    <w:pPr>
      <w:widowControl/>
      <w:spacing w:before="120" w:after="200" w:line="276" w:lineRule="auto"/>
      <w:ind w:firstLine="720"/>
      <w:jc w:val="both"/>
    </w:pPr>
    <w:rPr>
      <w:szCs w:val="24"/>
      <w:lang w:val="ru-RU" w:eastAsia="ru-RU" w:bidi="he-IL"/>
    </w:rPr>
  </w:style>
  <w:style w:type="paragraph" w:customStyle="1" w:styleId="TableParagraphTimesNewRoman">
    <w:name w:val="Table Paragraph + Times New Roman"/>
    <w:aliases w:val="14 пт,полужирный,По центру,Перед:  0,5 ..."/>
    <w:basedOn w:val="TableParagraph"/>
    <w:uiPriority w:val="99"/>
    <w:rsid w:val="00FC70AC"/>
    <w:pPr>
      <w:spacing w:before="21"/>
      <w:ind w:left="1094"/>
    </w:pPr>
    <w:rPr>
      <w:b/>
    </w:rPr>
  </w:style>
  <w:style w:type="table" w:styleId="a7">
    <w:name w:val="Table Grid"/>
    <w:basedOn w:val="a1"/>
    <w:uiPriority w:val="99"/>
    <w:locked/>
    <w:rsid w:val="006C3A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3E5EA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4D7FF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E59F2"/>
    <w:rPr>
      <w:rFonts w:eastAsia="Times New Roman"/>
      <w:lang w:val="en-US" w:eastAsia="en-US"/>
    </w:rPr>
  </w:style>
  <w:style w:type="paragraph" w:styleId="ab">
    <w:name w:val="footer"/>
    <w:basedOn w:val="a"/>
    <w:link w:val="ac"/>
    <w:uiPriority w:val="99"/>
    <w:rsid w:val="004D7FF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CE59F2"/>
    <w:rPr>
      <w:rFonts w:eastAsia="Times New Roman"/>
      <w:lang w:val="en-US" w:eastAsia="en-US"/>
    </w:rPr>
  </w:style>
  <w:style w:type="character" w:styleId="ad">
    <w:name w:val="page number"/>
    <w:basedOn w:val="a0"/>
    <w:uiPriority w:val="99"/>
    <w:rsid w:val="004D7FF7"/>
    <w:rPr>
      <w:rFonts w:cs="Times New Roman"/>
    </w:rPr>
  </w:style>
  <w:style w:type="paragraph" w:customStyle="1" w:styleId="12">
    <w:name w:val="Текст1"/>
    <w:basedOn w:val="a"/>
    <w:uiPriority w:val="99"/>
    <w:rsid w:val="001C590E"/>
    <w:pPr>
      <w:widowControl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ru-RU" w:eastAsia="ru-RU"/>
    </w:rPr>
  </w:style>
  <w:style w:type="paragraph" w:styleId="ae">
    <w:name w:val="No Spacing"/>
    <w:link w:val="af"/>
    <w:uiPriority w:val="99"/>
    <w:qFormat/>
    <w:rsid w:val="00226DB5"/>
    <w:pPr>
      <w:widowControl w:val="0"/>
    </w:pPr>
    <w:rPr>
      <w:sz w:val="22"/>
      <w:szCs w:val="22"/>
      <w:lang w:val="en-US" w:eastAsia="en-US"/>
    </w:rPr>
  </w:style>
  <w:style w:type="character" w:customStyle="1" w:styleId="af">
    <w:name w:val="Без интервала Знак"/>
    <w:link w:val="ae"/>
    <w:uiPriority w:val="99"/>
    <w:locked/>
    <w:rsid w:val="00406B62"/>
    <w:rPr>
      <w:sz w:val="22"/>
      <w:szCs w:val="22"/>
      <w:lang w:val="en-US" w:eastAsia="en-US" w:bidi="ar-SA"/>
    </w:rPr>
  </w:style>
  <w:style w:type="paragraph" w:styleId="af0">
    <w:name w:val="Normal (Web)"/>
    <w:basedOn w:val="a"/>
    <w:uiPriority w:val="99"/>
    <w:rsid w:val="002A5CDC"/>
    <w:pPr>
      <w:widowControl/>
      <w:spacing w:after="240"/>
    </w:pPr>
    <w:rPr>
      <w:szCs w:val="24"/>
      <w:lang w:val="ru-RU" w:eastAsia="ru-RU"/>
    </w:rPr>
  </w:style>
  <w:style w:type="character" w:styleId="af1">
    <w:name w:val="Strong"/>
    <w:basedOn w:val="a0"/>
    <w:uiPriority w:val="99"/>
    <w:qFormat/>
    <w:locked/>
    <w:rsid w:val="002A5C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linedics.ru/slovar/bibl.html" TargetMode="External"/><Relationship Id="rId18" Type="http://schemas.openxmlformats.org/officeDocument/2006/relationships/hyperlink" Target="http://christianity.shu.ru/" TargetMode="External"/><Relationship Id="rId26" Type="http://schemas.openxmlformats.org/officeDocument/2006/relationships/hyperlink" Target="http://www.biblicalstudies.ru/" TargetMode="External"/><Relationship Id="rId39" Type="http://schemas.openxmlformats.org/officeDocument/2006/relationships/hyperlink" Target="http://www.paxislamic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rtal-slovo.ru/" TargetMode="External"/><Relationship Id="rId34" Type="http://schemas.openxmlformats.org/officeDocument/2006/relationships/hyperlink" Target="http://www.rsnews.net/" TargetMode="External"/><Relationship Id="rId42" Type="http://schemas.openxmlformats.org/officeDocument/2006/relationships/hyperlink" Target="http://www.accr.ru/" TargetMode="External"/><Relationship Id="rId47" Type="http://schemas.openxmlformats.org/officeDocument/2006/relationships/hyperlink" Target="http://protestant.ru/" TargetMode="External"/><Relationship Id="rId50" Type="http://schemas.openxmlformats.org/officeDocument/2006/relationships/hyperlink" Target="http://www.church.vsu.ru/" TargetMode="External"/><Relationship Id="rId7" Type="http://schemas.openxmlformats.org/officeDocument/2006/relationships/hyperlink" Target="http://pravenc.ru/index.html" TargetMode="External"/><Relationship Id="rId12" Type="http://schemas.openxmlformats.org/officeDocument/2006/relationships/hyperlink" Target="http://religious-life.ru/" TargetMode="External"/><Relationship Id="rId17" Type="http://schemas.openxmlformats.org/officeDocument/2006/relationships/hyperlink" Target="http://www.foxdesign.ru/legend" TargetMode="External"/><Relationship Id="rId25" Type="http://schemas.openxmlformats.org/officeDocument/2006/relationships/hyperlink" Target="http://www.bible-mda.ru/e-books/e-books.html" TargetMode="External"/><Relationship Id="rId33" Type="http://schemas.openxmlformats.org/officeDocument/2006/relationships/hyperlink" Target="http://religion.ng.ru/" TargetMode="External"/><Relationship Id="rId38" Type="http://schemas.openxmlformats.org/officeDocument/2006/relationships/hyperlink" Target="http://i-r-p.ru/main.html" TargetMode="External"/><Relationship Id="rId46" Type="http://schemas.openxmlformats.org/officeDocument/2006/relationships/hyperlink" Target="http://www.bogosl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ven.co.il/" TargetMode="External"/><Relationship Id="rId20" Type="http://schemas.openxmlformats.org/officeDocument/2006/relationships/hyperlink" Target="http://www.xpa-spb.ru/bibliot.html" TargetMode="External"/><Relationship Id="rId29" Type="http://schemas.openxmlformats.org/officeDocument/2006/relationships/hyperlink" Target="http://sobor.by/center.php" TargetMode="External"/><Relationship Id="rId41" Type="http://schemas.openxmlformats.org/officeDocument/2006/relationships/hyperlink" Target="http://www.muslim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lig.info/" TargetMode="External"/><Relationship Id="rId24" Type="http://schemas.openxmlformats.org/officeDocument/2006/relationships/hyperlink" Target="http://cityofgod.org/library" TargetMode="External"/><Relationship Id="rId32" Type="http://schemas.openxmlformats.org/officeDocument/2006/relationships/hyperlink" Target="http://www.levada.ru/religion.html" TargetMode="External"/><Relationship Id="rId37" Type="http://schemas.openxmlformats.org/officeDocument/2006/relationships/hyperlink" Target="http://www.islam.ru/" TargetMode="External"/><Relationship Id="rId40" Type="http://schemas.openxmlformats.org/officeDocument/2006/relationships/hyperlink" Target="http://www.islamnews.ru" TargetMode="External"/><Relationship Id="rId45" Type="http://schemas.openxmlformats.org/officeDocument/2006/relationships/hyperlink" Target="http://www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avenc.ru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.mro.su/" TargetMode="External"/><Relationship Id="rId36" Type="http://schemas.openxmlformats.org/officeDocument/2006/relationships/hyperlink" Target="http://sova-center.ru/" TargetMode="External"/><Relationship Id="rId49" Type="http://schemas.openxmlformats.org/officeDocument/2006/relationships/hyperlink" Target="http://tvspas.ru/" TargetMode="External"/><Relationship Id="rId10" Type="http://schemas.openxmlformats.org/officeDocument/2006/relationships/hyperlink" Target="http://religion.historic.ru/" TargetMode="External"/><Relationship Id="rId19" Type="http://schemas.openxmlformats.org/officeDocument/2006/relationships/hyperlink" Target="http://www.krotov.info/" TargetMode="External"/><Relationship Id="rId31" Type="http://schemas.openxmlformats.org/officeDocument/2006/relationships/hyperlink" Target="http://www.interfax-religi" TargetMode="External"/><Relationship Id="rId44" Type="http://schemas.openxmlformats.org/officeDocument/2006/relationships/hyperlink" Target="http://catholictube.ru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ook.ru/peoples/index/" TargetMode="External"/><Relationship Id="rId14" Type="http://schemas.openxmlformats.org/officeDocument/2006/relationships/hyperlink" Target="http://www.catholic.ru/" TargetMode="External"/><Relationship Id="rId22" Type="http://schemas.openxmlformats.org/officeDocument/2006/relationships/hyperlink" Target="http://www.soctheol.ru/" TargetMode="External"/><Relationship Id="rId27" Type="http://schemas.openxmlformats.org/officeDocument/2006/relationships/hyperlink" Target="http://www.rusoir.ru/" TargetMode="External"/><Relationship Id="rId30" Type="http://schemas.openxmlformats.org/officeDocument/2006/relationships/hyperlink" Target="http://state-religion.ru/" TargetMode="External"/><Relationship Id="rId35" Type="http://schemas.openxmlformats.org/officeDocument/2006/relationships/hyperlink" Target="http://www.religare.ru/" TargetMode="External"/><Relationship Id="rId43" Type="http://schemas.openxmlformats.org/officeDocument/2006/relationships/hyperlink" Target="http://catholictube.ru/" TargetMode="External"/><Relationship Id="rId48" Type="http://schemas.openxmlformats.org/officeDocument/2006/relationships/hyperlink" Target="http://protestant.ru/" TargetMode="External"/><Relationship Id="rId8" Type="http://schemas.openxmlformats.org/officeDocument/2006/relationships/hyperlink" Target="http://www.relig-museum.ru/old/index.htm" TargetMode="External"/><Relationship Id="rId51" Type="http://schemas.openxmlformats.org/officeDocument/2006/relationships/hyperlink" Target="http://www.catholi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2235</Words>
  <Characters>12743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Религиозная организация – духовная образовательная организация высшего образования «Барнаульская духовная семинария Барнаульской Епархии Русской Православной Церкви»</dc:title>
  <dc:subject/>
  <dc:creator>Иван</dc:creator>
  <cp:keywords/>
  <dc:description/>
  <cp:lastModifiedBy>Волшебник</cp:lastModifiedBy>
  <cp:revision>4</cp:revision>
  <dcterms:created xsi:type="dcterms:W3CDTF">2015-10-22T10:47:00Z</dcterms:created>
  <dcterms:modified xsi:type="dcterms:W3CDTF">2016-04-13T01:40:00Z</dcterms:modified>
</cp:coreProperties>
</file>